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D254" w14:textId="3C219D33" w:rsidR="009E183B" w:rsidRDefault="002070BB" w:rsidP="009E183B">
      <w:pPr>
        <w:rPr>
          <w:b/>
          <w:bCs/>
          <w:sz w:val="36"/>
          <w:szCs w:val="36"/>
        </w:rPr>
      </w:pPr>
      <w:r w:rsidRPr="002070BB">
        <w:rPr>
          <w:b/>
          <w:bCs/>
          <w:noProof/>
          <w:sz w:val="36"/>
          <w:szCs w:val="36"/>
        </w:rPr>
        <w:drawing>
          <wp:inline distT="0" distB="0" distL="0" distR="0" wp14:anchorId="6DC89C52" wp14:editId="5CC47ADF">
            <wp:extent cx="1943845" cy="514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74" cy="51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59AC" w14:textId="7B95E570" w:rsidR="00863D9F" w:rsidRPr="00625AC2" w:rsidRDefault="00863D9F" w:rsidP="009E183B">
      <w:pPr>
        <w:jc w:val="center"/>
        <w:rPr>
          <w:b/>
          <w:bCs/>
          <w:sz w:val="36"/>
          <w:szCs w:val="36"/>
        </w:rPr>
      </w:pPr>
      <w:r w:rsidRPr="00625AC2">
        <w:rPr>
          <w:b/>
          <w:bCs/>
          <w:sz w:val="36"/>
          <w:szCs w:val="36"/>
        </w:rPr>
        <w:t>UCare SecFTP Access Request</w:t>
      </w:r>
      <w:r w:rsidR="00E61FE1">
        <w:rPr>
          <w:b/>
          <w:bCs/>
          <w:sz w:val="36"/>
          <w:szCs w:val="36"/>
        </w:rPr>
        <w:t xml:space="preserve"> for Care Coordination Delegates</w:t>
      </w:r>
    </w:p>
    <w:p w14:paraId="1C7E6E55" w14:textId="483C1220" w:rsidR="00390BC1" w:rsidRPr="00832935" w:rsidRDefault="00863D9F" w:rsidP="00390BC1">
      <w:pPr>
        <w:spacing w:after="0"/>
        <w:rPr>
          <w:rFonts w:cstheme="minorHAnsi"/>
          <w:sz w:val="24"/>
          <w:szCs w:val="24"/>
        </w:rPr>
      </w:pPr>
      <w:r w:rsidRPr="00832935">
        <w:rPr>
          <w:rFonts w:cstheme="minorHAnsi"/>
          <w:b/>
          <w:sz w:val="24"/>
          <w:szCs w:val="24"/>
        </w:rPr>
        <w:t>Purpose:</w:t>
      </w:r>
      <w:r w:rsidRPr="00832935">
        <w:rPr>
          <w:rFonts w:cstheme="minorHAnsi"/>
          <w:sz w:val="24"/>
          <w:szCs w:val="24"/>
        </w:rPr>
        <w:t xml:space="preserve"> </w:t>
      </w:r>
      <w:r w:rsidR="00317FF3">
        <w:rPr>
          <w:rFonts w:cstheme="minorHAnsi"/>
          <w:sz w:val="24"/>
          <w:szCs w:val="24"/>
        </w:rPr>
        <w:t>Care coordination staff may u</w:t>
      </w:r>
      <w:r w:rsidR="00BD1E34" w:rsidRPr="00832935">
        <w:rPr>
          <w:rFonts w:cstheme="minorHAnsi"/>
          <w:sz w:val="24"/>
          <w:szCs w:val="24"/>
        </w:rPr>
        <w:t>tilize</w:t>
      </w:r>
      <w:r w:rsidRPr="00832935">
        <w:rPr>
          <w:rFonts w:cstheme="minorHAnsi"/>
          <w:sz w:val="24"/>
          <w:szCs w:val="24"/>
        </w:rPr>
        <w:t xml:space="preserve"> this form to request new access or removal of access for </w:t>
      </w:r>
      <w:r w:rsidR="00BD1E34" w:rsidRPr="00832935">
        <w:rPr>
          <w:rFonts w:cstheme="minorHAnsi"/>
          <w:sz w:val="24"/>
          <w:szCs w:val="24"/>
        </w:rPr>
        <w:t>UCare’s</w:t>
      </w:r>
      <w:r w:rsidRPr="00832935">
        <w:rPr>
          <w:rFonts w:cstheme="minorHAnsi"/>
          <w:sz w:val="24"/>
          <w:szCs w:val="24"/>
        </w:rPr>
        <w:t xml:space="preserve"> SecFTP </w:t>
      </w:r>
      <w:r w:rsidR="004F40EF" w:rsidRPr="00832935">
        <w:rPr>
          <w:rFonts w:cstheme="minorHAnsi"/>
          <w:sz w:val="24"/>
          <w:szCs w:val="24"/>
        </w:rPr>
        <w:t>portal.</w:t>
      </w:r>
      <w:r w:rsidRPr="00832935">
        <w:rPr>
          <w:rFonts w:cstheme="minorHAnsi"/>
          <w:sz w:val="24"/>
          <w:szCs w:val="24"/>
        </w:rPr>
        <w:t xml:space="preserve"> SecFTP users will receive access to their delegate portal </w:t>
      </w:r>
      <w:r w:rsidR="00B46051" w:rsidRPr="00832935">
        <w:rPr>
          <w:rFonts w:cstheme="minorHAnsi"/>
          <w:sz w:val="24"/>
          <w:szCs w:val="24"/>
        </w:rPr>
        <w:t>to view</w:t>
      </w:r>
      <w:r w:rsidR="00492B8B" w:rsidRPr="00832935">
        <w:rPr>
          <w:rFonts w:cstheme="minorHAnsi"/>
          <w:sz w:val="24"/>
          <w:szCs w:val="24"/>
        </w:rPr>
        <w:t xml:space="preserve"> the Care Coordination</w:t>
      </w:r>
      <w:r w:rsidRPr="00832935">
        <w:rPr>
          <w:rFonts w:cstheme="minorHAnsi"/>
          <w:sz w:val="24"/>
          <w:szCs w:val="24"/>
        </w:rPr>
        <w:t xml:space="preserve"> </w:t>
      </w:r>
      <w:r w:rsidR="00492B8B" w:rsidRPr="00832935">
        <w:rPr>
          <w:rFonts w:cstheme="minorHAnsi"/>
          <w:sz w:val="24"/>
          <w:szCs w:val="24"/>
        </w:rPr>
        <w:t>E</w:t>
      </w:r>
      <w:r w:rsidRPr="00832935">
        <w:rPr>
          <w:rFonts w:cstheme="minorHAnsi"/>
          <w:sz w:val="24"/>
          <w:szCs w:val="24"/>
        </w:rPr>
        <w:t xml:space="preserve">nrollment </w:t>
      </w:r>
      <w:r w:rsidR="00492B8B" w:rsidRPr="00832935">
        <w:rPr>
          <w:rFonts w:cstheme="minorHAnsi"/>
          <w:sz w:val="24"/>
          <w:szCs w:val="24"/>
        </w:rPr>
        <w:t>R</w:t>
      </w:r>
      <w:r w:rsidRPr="00832935">
        <w:rPr>
          <w:rFonts w:cstheme="minorHAnsi"/>
          <w:sz w:val="24"/>
          <w:szCs w:val="24"/>
        </w:rPr>
        <w:t>osters</w:t>
      </w:r>
      <w:r w:rsidR="00B46051" w:rsidRPr="00832935">
        <w:rPr>
          <w:rFonts w:cstheme="minorHAnsi"/>
          <w:sz w:val="24"/>
          <w:szCs w:val="24"/>
        </w:rPr>
        <w:t xml:space="preserve">, </w:t>
      </w:r>
      <w:r w:rsidR="00492B8B" w:rsidRPr="00832935">
        <w:rPr>
          <w:rFonts w:cstheme="minorHAnsi"/>
          <w:sz w:val="24"/>
          <w:szCs w:val="24"/>
        </w:rPr>
        <w:t>D</w:t>
      </w:r>
      <w:r w:rsidR="00B46051" w:rsidRPr="00832935">
        <w:rPr>
          <w:rFonts w:cstheme="minorHAnsi"/>
          <w:sz w:val="24"/>
          <w:szCs w:val="24"/>
        </w:rPr>
        <w:t xml:space="preserve">aily </w:t>
      </w:r>
      <w:r w:rsidR="00492B8B" w:rsidRPr="00832935">
        <w:rPr>
          <w:rFonts w:cstheme="minorHAnsi"/>
          <w:sz w:val="24"/>
          <w:szCs w:val="24"/>
        </w:rPr>
        <w:t>A</w:t>
      </w:r>
      <w:r w:rsidR="00B46051" w:rsidRPr="00832935">
        <w:rPr>
          <w:rFonts w:cstheme="minorHAnsi"/>
          <w:sz w:val="24"/>
          <w:szCs w:val="24"/>
        </w:rPr>
        <w:t xml:space="preserve">uthorization </w:t>
      </w:r>
      <w:r w:rsidR="00492B8B" w:rsidRPr="00832935">
        <w:rPr>
          <w:rFonts w:cstheme="minorHAnsi"/>
          <w:sz w:val="24"/>
          <w:szCs w:val="24"/>
        </w:rPr>
        <w:t>Reports (DAR)</w:t>
      </w:r>
      <w:r w:rsidR="00B46051" w:rsidRPr="00832935">
        <w:rPr>
          <w:rFonts w:cstheme="minorHAnsi"/>
          <w:sz w:val="24"/>
          <w:szCs w:val="24"/>
        </w:rPr>
        <w:t>,</w:t>
      </w:r>
      <w:r w:rsidRPr="00832935">
        <w:rPr>
          <w:rFonts w:cstheme="minorHAnsi"/>
          <w:sz w:val="24"/>
          <w:szCs w:val="24"/>
        </w:rPr>
        <w:t xml:space="preserve"> and</w:t>
      </w:r>
      <w:r w:rsidR="00317FF3">
        <w:rPr>
          <w:rFonts w:cstheme="minorHAnsi"/>
          <w:sz w:val="24"/>
          <w:szCs w:val="24"/>
        </w:rPr>
        <w:t>/or</w:t>
      </w:r>
      <w:r w:rsidRPr="00832935">
        <w:rPr>
          <w:rFonts w:cstheme="minorHAnsi"/>
          <w:sz w:val="24"/>
          <w:szCs w:val="24"/>
        </w:rPr>
        <w:t xml:space="preserve"> </w:t>
      </w:r>
      <w:r w:rsidR="00492B8B" w:rsidRPr="00832935">
        <w:rPr>
          <w:rFonts w:cstheme="minorHAnsi"/>
          <w:sz w:val="24"/>
          <w:szCs w:val="24"/>
        </w:rPr>
        <w:t>G</w:t>
      </w:r>
      <w:r w:rsidR="00995607" w:rsidRPr="00832935">
        <w:rPr>
          <w:rFonts w:cstheme="minorHAnsi"/>
          <w:sz w:val="24"/>
          <w:szCs w:val="24"/>
        </w:rPr>
        <w:t xml:space="preserve">aps in </w:t>
      </w:r>
      <w:r w:rsidR="00492B8B" w:rsidRPr="00832935">
        <w:rPr>
          <w:rFonts w:cstheme="minorHAnsi"/>
          <w:sz w:val="24"/>
          <w:szCs w:val="24"/>
        </w:rPr>
        <w:t>C</w:t>
      </w:r>
      <w:r w:rsidR="00995607" w:rsidRPr="00832935">
        <w:rPr>
          <w:rFonts w:cstheme="minorHAnsi"/>
          <w:sz w:val="24"/>
          <w:szCs w:val="24"/>
        </w:rPr>
        <w:t>are</w:t>
      </w:r>
      <w:r w:rsidR="00492B8B" w:rsidRPr="00832935">
        <w:rPr>
          <w:rFonts w:cstheme="minorHAnsi"/>
          <w:sz w:val="24"/>
          <w:szCs w:val="24"/>
        </w:rPr>
        <w:t xml:space="preserve"> (GIC)</w:t>
      </w:r>
      <w:r w:rsidRPr="00832935">
        <w:rPr>
          <w:rFonts w:cstheme="minorHAnsi"/>
          <w:sz w:val="24"/>
          <w:szCs w:val="24"/>
        </w:rPr>
        <w:t xml:space="preserve"> reports</w:t>
      </w:r>
      <w:r w:rsidR="00995607" w:rsidRPr="00832935">
        <w:rPr>
          <w:rFonts w:cstheme="minorHAnsi"/>
          <w:sz w:val="24"/>
          <w:szCs w:val="24"/>
        </w:rPr>
        <w:t>.</w:t>
      </w:r>
      <w:r w:rsidR="003926E9" w:rsidRPr="00832935">
        <w:rPr>
          <w:rFonts w:cstheme="minorHAnsi"/>
          <w:sz w:val="24"/>
          <w:szCs w:val="24"/>
        </w:rPr>
        <w:t xml:space="preserve"> </w:t>
      </w:r>
    </w:p>
    <w:p w14:paraId="1973FA0D" w14:textId="114C8F34" w:rsidR="00585327" w:rsidRPr="00832935" w:rsidRDefault="00585327" w:rsidP="00863D9F">
      <w:pPr>
        <w:spacing w:after="0"/>
        <w:rPr>
          <w:rFonts w:cstheme="minorHAnsi"/>
          <w:sz w:val="24"/>
          <w:szCs w:val="24"/>
        </w:rPr>
      </w:pPr>
    </w:p>
    <w:p w14:paraId="3B0233F2" w14:textId="4A490C76" w:rsidR="00FD2D74" w:rsidRPr="00832935" w:rsidRDefault="00585327" w:rsidP="00863D9F">
      <w:pPr>
        <w:spacing w:after="0"/>
        <w:rPr>
          <w:rFonts w:cstheme="minorHAnsi"/>
          <w:sz w:val="24"/>
          <w:szCs w:val="24"/>
        </w:rPr>
      </w:pPr>
      <w:r w:rsidRPr="00832935">
        <w:rPr>
          <w:rFonts w:cstheme="minorHAnsi"/>
          <w:sz w:val="24"/>
          <w:szCs w:val="24"/>
        </w:rPr>
        <w:t>Please</w:t>
      </w:r>
      <w:r w:rsidR="00625AC2" w:rsidRPr="00832935">
        <w:rPr>
          <w:rFonts w:cstheme="minorHAnsi"/>
          <w:sz w:val="24"/>
          <w:szCs w:val="24"/>
        </w:rPr>
        <w:t xml:space="preserve"> complete the required fields below and </w:t>
      </w:r>
      <w:r w:rsidRPr="00832935">
        <w:rPr>
          <w:rFonts w:cstheme="minorHAnsi"/>
          <w:sz w:val="24"/>
          <w:szCs w:val="24"/>
        </w:rPr>
        <w:t>review and sign the confidentiality agreement on page</w:t>
      </w:r>
      <w:r w:rsidR="009E183B" w:rsidRPr="00832935">
        <w:rPr>
          <w:rFonts w:cstheme="minorHAnsi"/>
          <w:sz w:val="24"/>
          <w:szCs w:val="24"/>
        </w:rPr>
        <w:t>s 2-</w:t>
      </w:r>
      <w:r w:rsidR="001D5527" w:rsidRPr="00832935">
        <w:rPr>
          <w:rFonts w:cstheme="minorHAnsi"/>
          <w:sz w:val="24"/>
          <w:szCs w:val="24"/>
        </w:rPr>
        <w:t>3</w:t>
      </w:r>
      <w:r w:rsidRPr="00832935">
        <w:rPr>
          <w:rFonts w:cstheme="minorHAnsi"/>
          <w:sz w:val="24"/>
          <w:szCs w:val="24"/>
        </w:rPr>
        <w:t>.</w:t>
      </w:r>
      <w:r w:rsidR="001D5527" w:rsidRPr="00832935">
        <w:rPr>
          <w:rFonts w:cstheme="minorHAnsi"/>
          <w:sz w:val="24"/>
          <w:szCs w:val="24"/>
        </w:rPr>
        <w:t xml:space="preserve"> </w:t>
      </w:r>
      <w:r w:rsidR="00832935">
        <w:rPr>
          <w:rFonts w:cstheme="minorHAnsi"/>
          <w:sz w:val="24"/>
          <w:szCs w:val="24"/>
        </w:rPr>
        <w:t>Send</w:t>
      </w:r>
      <w:r w:rsidR="001D5527" w:rsidRPr="00832935">
        <w:rPr>
          <w:rFonts w:cstheme="minorHAnsi"/>
          <w:sz w:val="24"/>
          <w:szCs w:val="24"/>
        </w:rPr>
        <w:t xml:space="preserve"> completed form as an attachment </w:t>
      </w:r>
      <w:r w:rsidR="009E183B" w:rsidRPr="00832935">
        <w:rPr>
          <w:rFonts w:cstheme="minorHAnsi"/>
          <w:sz w:val="24"/>
          <w:szCs w:val="24"/>
        </w:rPr>
        <w:t xml:space="preserve">to the UCare </w:t>
      </w:r>
      <w:r w:rsidR="00A00071" w:rsidRPr="00832935">
        <w:rPr>
          <w:rFonts w:cstheme="minorHAnsi"/>
          <w:sz w:val="24"/>
          <w:szCs w:val="24"/>
        </w:rPr>
        <w:t>Clinical Liaisons</w:t>
      </w:r>
      <w:r w:rsidR="00832935">
        <w:rPr>
          <w:rFonts w:cstheme="minorHAnsi"/>
          <w:sz w:val="24"/>
          <w:szCs w:val="24"/>
        </w:rPr>
        <w:t>:</w:t>
      </w:r>
    </w:p>
    <w:p w14:paraId="2DF6238A" w14:textId="7396DFDE" w:rsidR="00FD2D74" w:rsidRPr="00832935" w:rsidRDefault="00FD2D74" w:rsidP="00FD2D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32935">
        <w:rPr>
          <w:rFonts w:asciiTheme="minorHAnsi" w:hAnsiTheme="minorHAnsi" w:cstheme="minorHAnsi"/>
          <w:sz w:val="24"/>
          <w:szCs w:val="24"/>
        </w:rPr>
        <w:t>MSC+/MSHO</w:t>
      </w:r>
      <w:r w:rsidR="00A00071" w:rsidRPr="00832935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="00A00071" w:rsidRPr="00832935">
          <w:rPr>
            <w:rStyle w:val="Hyperlink"/>
            <w:rFonts w:asciiTheme="minorHAnsi" w:hAnsiTheme="minorHAnsi" w:cstheme="minorHAnsi"/>
            <w:sz w:val="24"/>
            <w:szCs w:val="24"/>
          </w:rPr>
          <w:t>MSC_MSHO_ClinicalLiaison@ucare.org</w:t>
        </w:r>
      </w:hyperlink>
      <w:r w:rsidR="00A00071" w:rsidRPr="00832935">
        <w:rPr>
          <w:rFonts w:asciiTheme="minorHAnsi" w:hAnsiTheme="minorHAnsi" w:cstheme="minorHAnsi"/>
          <w:sz w:val="24"/>
          <w:szCs w:val="24"/>
        </w:rPr>
        <w:t xml:space="preserve"> </w:t>
      </w:r>
      <w:r w:rsidR="00A00071">
        <w:rPr>
          <w:rFonts w:asciiTheme="minorHAnsi" w:hAnsiTheme="minorHAnsi" w:cstheme="minorHAnsi"/>
          <w:sz w:val="24"/>
          <w:szCs w:val="24"/>
        </w:rPr>
        <w:t>or</w:t>
      </w:r>
    </w:p>
    <w:p w14:paraId="5AF6C34A" w14:textId="56BE3BD3" w:rsidR="00863D9F" w:rsidRPr="00832935" w:rsidRDefault="00FD2D74" w:rsidP="00FD2D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32935">
        <w:rPr>
          <w:rFonts w:asciiTheme="minorHAnsi" w:hAnsiTheme="minorHAnsi" w:cstheme="minorHAnsi"/>
          <w:sz w:val="24"/>
          <w:szCs w:val="24"/>
        </w:rPr>
        <w:t>Connect/Connect+ Medicare:</w:t>
      </w:r>
      <w:r w:rsidR="00A00071" w:rsidRPr="00832935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F34E00" w:rsidRPr="00832935">
          <w:rPr>
            <w:rStyle w:val="Hyperlink"/>
            <w:rFonts w:asciiTheme="minorHAnsi" w:hAnsiTheme="minorHAnsi" w:cstheme="minorHAnsi"/>
            <w:sz w:val="24"/>
            <w:szCs w:val="24"/>
          </w:rPr>
          <w:t>SNBCClinicalLiaison@ucare.org</w:t>
        </w:r>
      </w:hyperlink>
    </w:p>
    <w:p w14:paraId="0AB02153" w14:textId="77777777" w:rsidR="00980AE5" w:rsidRPr="00832935" w:rsidRDefault="00980AE5" w:rsidP="00863D9F">
      <w:pPr>
        <w:spacing w:after="0"/>
        <w:rPr>
          <w:rFonts w:cstheme="minorHAnsi"/>
          <w:sz w:val="24"/>
          <w:szCs w:val="24"/>
        </w:rPr>
      </w:pPr>
    </w:p>
    <w:p w14:paraId="36AFBFDF" w14:textId="495FE735" w:rsidR="00BD7B88" w:rsidRPr="00832935" w:rsidRDefault="00CE0DAF" w:rsidP="00863D9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Allow</w:t>
      </w:r>
      <w:r w:rsidR="00BD7B88" w:rsidRPr="00832935">
        <w:rPr>
          <w:rFonts w:cstheme="minorHAnsi"/>
          <w:sz w:val="24"/>
          <w:szCs w:val="24"/>
        </w:rPr>
        <w:t xml:space="preserve"> up to 14 days for processing SecFTP access requests. Your user ID and password will be emailed to </w:t>
      </w:r>
      <w:r w:rsidR="008B033C">
        <w:rPr>
          <w:rFonts w:cstheme="minorHAnsi"/>
          <w:sz w:val="24"/>
          <w:szCs w:val="24"/>
        </w:rPr>
        <w:t xml:space="preserve">the </w:t>
      </w:r>
      <w:r w:rsidR="00BD7B88" w:rsidRPr="00832935">
        <w:rPr>
          <w:rFonts w:cstheme="minorHAnsi"/>
          <w:sz w:val="24"/>
          <w:szCs w:val="24"/>
        </w:rPr>
        <w:t xml:space="preserve">email address provided below </w:t>
      </w:r>
      <w:r w:rsidR="008B033C">
        <w:rPr>
          <w:rFonts w:cstheme="minorHAnsi"/>
          <w:sz w:val="24"/>
          <w:szCs w:val="24"/>
        </w:rPr>
        <w:t>once</w:t>
      </w:r>
      <w:r w:rsidR="009907F1">
        <w:rPr>
          <w:rFonts w:cstheme="minorHAnsi"/>
          <w:sz w:val="24"/>
          <w:szCs w:val="24"/>
        </w:rPr>
        <w:t xml:space="preserve"> </w:t>
      </w:r>
      <w:r w:rsidR="00BD7B88" w:rsidRPr="00832935">
        <w:rPr>
          <w:rFonts w:cstheme="minorHAnsi"/>
          <w:sz w:val="24"/>
          <w:szCs w:val="24"/>
        </w:rPr>
        <w:t>access is granted.</w:t>
      </w:r>
      <w:r w:rsidR="00A01AB1">
        <w:rPr>
          <w:rFonts w:cstheme="minorHAnsi"/>
          <w:sz w:val="24"/>
          <w:szCs w:val="24"/>
        </w:rPr>
        <w:t xml:space="preserve"> </w:t>
      </w:r>
      <w:r w:rsidR="00A01AB1" w:rsidRPr="00832935">
        <w:rPr>
          <w:rFonts w:cstheme="minorHAnsi"/>
          <w:sz w:val="24"/>
          <w:szCs w:val="24"/>
        </w:rPr>
        <w:t xml:space="preserve">Log in to access the SecFTP here: </w:t>
      </w:r>
      <w:hyperlink r:id="rId13" w:history="1">
        <w:r w:rsidR="00A01AB1" w:rsidRPr="00832935">
          <w:rPr>
            <w:rStyle w:val="Hyperlink"/>
            <w:rFonts w:cstheme="minorHAnsi"/>
            <w:sz w:val="24"/>
            <w:szCs w:val="24"/>
          </w:rPr>
          <w:t>https://secftp.ucare.org</w:t>
        </w:r>
      </w:hyperlink>
      <w:r w:rsidR="00A01AB1" w:rsidRPr="00832935">
        <w:rPr>
          <w:rFonts w:cstheme="minorHAnsi"/>
          <w:sz w:val="24"/>
          <w:szCs w:val="24"/>
        </w:rPr>
        <w:t>.</w:t>
      </w:r>
      <w:r w:rsidR="00A01AB1">
        <w:rPr>
          <w:rFonts w:cstheme="minorHAnsi"/>
          <w:sz w:val="24"/>
          <w:szCs w:val="24"/>
        </w:rPr>
        <w:t xml:space="preserve"> The </w:t>
      </w:r>
      <w:hyperlink r:id="rId14" w:history="1">
        <w:proofErr w:type="spellStart"/>
        <w:r w:rsidR="00C032B1" w:rsidRPr="00C032B1">
          <w:rPr>
            <w:rStyle w:val="Hyperlink"/>
            <w:rFonts w:cstheme="minorHAnsi"/>
            <w:sz w:val="24"/>
            <w:szCs w:val="24"/>
          </w:rPr>
          <w:t>SecFTP</w:t>
        </w:r>
        <w:proofErr w:type="spellEnd"/>
        <w:r w:rsidR="00C032B1" w:rsidRPr="00C032B1">
          <w:rPr>
            <w:rStyle w:val="Hyperlink"/>
          </w:rPr>
          <w:t xml:space="preserve"> User Instr</w:t>
        </w:r>
        <w:r w:rsidR="00C032B1" w:rsidRPr="00C032B1">
          <w:rPr>
            <w:rStyle w:val="Hyperlink"/>
          </w:rPr>
          <w:t>u</w:t>
        </w:r>
        <w:r w:rsidR="00C032B1" w:rsidRPr="00C032B1">
          <w:rPr>
            <w:rStyle w:val="Hyperlink"/>
          </w:rPr>
          <w:t>ctions</w:t>
        </w:r>
      </w:hyperlink>
      <w:r w:rsidR="00A01AB1">
        <w:rPr>
          <w:rFonts w:cstheme="minorHAnsi"/>
          <w:sz w:val="24"/>
          <w:szCs w:val="24"/>
        </w:rPr>
        <w:t xml:space="preserve"> can be </w:t>
      </w:r>
      <w:r w:rsidR="00C032B1">
        <w:rPr>
          <w:rFonts w:cstheme="minorHAnsi"/>
          <w:sz w:val="24"/>
          <w:szCs w:val="24"/>
        </w:rPr>
        <w:t>found on the</w:t>
      </w:r>
      <w:r w:rsidR="00A01AB1">
        <w:rPr>
          <w:rFonts w:cstheme="minorHAnsi"/>
          <w:sz w:val="24"/>
          <w:szCs w:val="24"/>
        </w:rPr>
        <w:t xml:space="preserve"> </w:t>
      </w:r>
      <w:hyperlink r:id="rId15" w:history="1">
        <w:r w:rsidR="00A01AB1" w:rsidRPr="00C032B1">
          <w:rPr>
            <w:rStyle w:val="Hyperlink"/>
            <w:rFonts w:cstheme="minorHAnsi"/>
            <w:sz w:val="24"/>
            <w:szCs w:val="24"/>
          </w:rPr>
          <w:t>UCare Care Coordination</w:t>
        </w:r>
      </w:hyperlink>
      <w:r w:rsidR="00A01AB1">
        <w:rPr>
          <w:rFonts w:cstheme="minorHAnsi"/>
          <w:sz w:val="24"/>
          <w:szCs w:val="24"/>
        </w:rPr>
        <w:t xml:space="preserve"> page</w:t>
      </w:r>
      <w:r w:rsidR="00C032B1">
        <w:rPr>
          <w:rFonts w:cstheme="minorHAnsi"/>
          <w:sz w:val="24"/>
          <w:szCs w:val="24"/>
        </w:rPr>
        <w:t xml:space="preserve"> home page under UCare System Access Request Forms. </w:t>
      </w:r>
    </w:p>
    <w:p w14:paraId="44F7B276" w14:textId="77777777" w:rsidR="00F36059" w:rsidRDefault="00F36059" w:rsidP="00F64AFC">
      <w:pPr>
        <w:spacing w:after="0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0"/>
      </w:tblGrid>
      <w:tr w:rsidR="00F36059" w:rsidRPr="00585327" w14:paraId="3FB3A5AC" w14:textId="77777777" w:rsidTr="001D3FCD">
        <w:trPr>
          <w:trHeight w:val="473"/>
        </w:trPr>
        <w:tc>
          <w:tcPr>
            <w:tcW w:w="9850" w:type="dxa"/>
          </w:tcPr>
          <w:p w14:paraId="035DC74E" w14:textId="79563F18" w:rsidR="00F36059" w:rsidRPr="00585327" w:rsidRDefault="00F36059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532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Action:   Add</w:t>
            </w:r>
            <w:r w:rsidR="00F769F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/Update User </w:t>
            </w:r>
            <w:r w:rsidR="004C75E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Access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7064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82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Remove</w:t>
            </w:r>
            <w:r w:rsidR="00F769F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User</w:t>
            </w:r>
            <w:r w:rsidR="00ED6A22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4C75E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Access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4517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32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</w:p>
        </w:tc>
      </w:tr>
      <w:tr w:rsidR="00ED6A22" w:rsidRPr="00585327" w14:paraId="7FFFB6F0" w14:textId="77777777" w:rsidTr="001D3FCD">
        <w:trPr>
          <w:trHeight w:val="416"/>
        </w:trPr>
        <w:tc>
          <w:tcPr>
            <w:tcW w:w="9850" w:type="dxa"/>
          </w:tcPr>
          <w:p w14:paraId="1E1308B2" w14:textId="77777777" w:rsidR="00EC6E16" w:rsidRDefault="00ED6A22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="008C3887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Folder 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Access Needed: </w:t>
            </w:r>
            <w:r w:rsidR="00001E50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Enrollment Rosters</w:t>
            </w:r>
            <w:r w:rsidRPr="00001E5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20225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182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001E50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DAR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50194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87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  <w:r w:rsidR="00001E50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Gaps in Care Report</w:t>
            </w:r>
            <w:r w:rsidR="00001E50"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8569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87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001E50"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2A145CF" w14:textId="274B39B4" w:rsidR="00ED6A22" w:rsidRPr="00585327" w:rsidRDefault="00EC6E16" w:rsidP="00F36059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60004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</w:t>
            </w:r>
            <w:r w:rsidR="007463B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202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CC R</w:t>
            </w:r>
            <w:r w:rsidR="00D0327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eports</w:t>
            </w:r>
            <w:r w:rsidR="00FB57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Fo</w:t>
            </w:r>
            <w:r w:rsidR="009C405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lder</w:t>
            </w:r>
            <w:r w:rsidR="0062020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28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20A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62020A"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001E50"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   </w:t>
            </w:r>
          </w:p>
        </w:tc>
      </w:tr>
      <w:tr w:rsidR="001D3FCD" w:rsidRPr="00585327" w14:paraId="1E3EC27C" w14:textId="77777777" w:rsidTr="001D3FCD">
        <w:trPr>
          <w:trHeight w:val="416"/>
        </w:trPr>
        <w:tc>
          <w:tcPr>
            <w:tcW w:w="9850" w:type="dxa"/>
          </w:tcPr>
          <w:p w14:paraId="08EA43FC" w14:textId="1F18BE4F" w:rsidR="001D3FCD" w:rsidRPr="00585327" w:rsidRDefault="001D3FCD" w:rsidP="00F36059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58532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Delegate Name: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491643185"/>
                <w:placeholder>
                  <w:docPart w:val="E124FCB6D13F410B9A19D89CB7F037DE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36059" w:rsidRPr="00585327" w14:paraId="7199E786" w14:textId="77777777" w:rsidTr="001D3FCD">
        <w:trPr>
          <w:trHeight w:val="416"/>
        </w:trPr>
        <w:tc>
          <w:tcPr>
            <w:tcW w:w="9850" w:type="dxa"/>
          </w:tcPr>
          <w:p w14:paraId="69E78303" w14:textId="77777777" w:rsidR="00F36059" w:rsidRPr="00585327" w:rsidRDefault="00F36059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532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Name: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860047916"/>
                <w:placeholder>
                  <w:docPart w:val="C263F98B65E34B92A216FA9680704AAF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36059" w:rsidRPr="00585327" w14:paraId="06B513A6" w14:textId="77777777" w:rsidTr="001D3FCD">
        <w:trPr>
          <w:trHeight w:val="435"/>
        </w:trPr>
        <w:tc>
          <w:tcPr>
            <w:tcW w:w="9850" w:type="dxa"/>
          </w:tcPr>
          <w:p w14:paraId="3853ECED" w14:textId="77777777" w:rsidR="00F36059" w:rsidRPr="00585327" w:rsidRDefault="00F36059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532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Email: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883092893"/>
                <w:placeholder>
                  <w:docPart w:val="5E431A4C995047248352A9C82118D277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36059" w:rsidRPr="00585327" w14:paraId="29215B7F" w14:textId="77777777" w:rsidTr="001D3FCD">
        <w:trPr>
          <w:trHeight w:val="416"/>
        </w:trPr>
        <w:tc>
          <w:tcPr>
            <w:tcW w:w="9850" w:type="dxa"/>
          </w:tcPr>
          <w:p w14:paraId="6BBF68B8" w14:textId="77777777" w:rsidR="00F36059" w:rsidRPr="00585327" w:rsidRDefault="00F36059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8532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Phone number: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682935979"/>
                <w:placeholder>
                  <w:docPart w:val="5C865F95088344FE8FB24F12A96CA4ED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36059" w:rsidRPr="00585327" w14:paraId="00DA4084" w14:textId="77777777" w:rsidTr="001D3FCD">
        <w:trPr>
          <w:trHeight w:val="416"/>
        </w:trPr>
        <w:tc>
          <w:tcPr>
            <w:tcW w:w="9850" w:type="dxa"/>
          </w:tcPr>
          <w:p w14:paraId="7FBFEC54" w14:textId="5EC93849" w:rsidR="00F36059" w:rsidRPr="00585327" w:rsidRDefault="00F36059" w:rsidP="00F3605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459C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</w:rPr>
              <w:t>*</w:t>
            </w:r>
            <w:r w:rsidR="00225CC5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Public 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IP</w:t>
            </w:r>
            <w:r w:rsidR="00225CC5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v4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Address</w:t>
            </w:r>
            <w:r w:rsidR="005F7E12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/Range</w:t>
            </w: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Pr="0058532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20866695"/>
                <w:placeholder>
                  <w:docPart w:val="FAA8426ADCA846DDB00FF0207099491A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66671B" w:rsidRPr="00585327" w14:paraId="7ACC6581" w14:textId="77777777" w:rsidTr="001D3FCD">
        <w:trPr>
          <w:trHeight w:val="416"/>
        </w:trPr>
        <w:tc>
          <w:tcPr>
            <w:tcW w:w="9850" w:type="dxa"/>
          </w:tcPr>
          <w:p w14:paraId="02E3DE1B" w14:textId="315DC992" w:rsidR="0066671B" w:rsidRPr="00585327" w:rsidRDefault="00D84F56" w:rsidP="00F36059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Additional </w:t>
            </w:r>
            <w:r w:rsidR="00245796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Public IPv4 Address</w:t>
            </w:r>
            <w:r w:rsidR="001D3FCD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/Range</w:t>
            </w:r>
            <w:r w:rsidR="00245796" w:rsidRPr="004A459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="0024579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352098019"/>
                <w:placeholder>
                  <w:docPart w:val="AD553B72737841AE90DAE7633AD93AF8"/>
                </w:placeholder>
                <w:showingPlcHdr/>
              </w:sdtPr>
              <w:sdtEndPr/>
              <w:sdtContent>
                <w:r w:rsidR="00245796"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502451" w:rsidRPr="00585327" w14:paraId="165C4A7F" w14:textId="77777777" w:rsidTr="001D3FCD">
        <w:trPr>
          <w:trHeight w:val="416"/>
        </w:trPr>
        <w:tc>
          <w:tcPr>
            <w:tcW w:w="9850" w:type="dxa"/>
          </w:tcPr>
          <w:p w14:paraId="6D6D54D4" w14:textId="5528CE59" w:rsidR="00502451" w:rsidRPr="004A459C" w:rsidRDefault="00502451" w:rsidP="00F3605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Comments: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257242226"/>
                <w:placeholder>
                  <w:docPart w:val="61DF3DC1FC904C1DBFA977268F3C4341"/>
                </w:placeholder>
                <w:showingPlcHdr/>
              </w:sdtPr>
              <w:sdtEndPr/>
              <w:sdtContent>
                <w:r w:rsidRPr="00585327">
                  <w:rPr>
                    <w:rStyle w:val="PlaceholderText"/>
                    <w:rFonts w:asciiTheme="majorHAnsi" w:hAnsiTheme="majorHAnsi" w:cstheme="majorHAnsi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12687026" w14:textId="77777777" w:rsidR="006979DE" w:rsidRDefault="006979DE" w:rsidP="006979DE">
      <w:pPr>
        <w:spacing w:after="0"/>
        <w:rPr>
          <w:rFonts w:cstheme="minorHAnsi"/>
          <w:sz w:val="24"/>
          <w:szCs w:val="24"/>
        </w:rPr>
      </w:pPr>
    </w:p>
    <w:p w14:paraId="3D30F18A" w14:textId="160E5498" w:rsidR="006979DE" w:rsidRDefault="00884A81" w:rsidP="00863D9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6979DE">
        <w:rPr>
          <w:rFonts w:cstheme="minorHAnsi"/>
          <w:sz w:val="24"/>
          <w:szCs w:val="24"/>
        </w:rPr>
        <w:t>Include your public IP addres</w:t>
      </w:r>
      <w:r w:rsidR="00061F8B">
        <w:rPr>
          <w:rFonts w:cstheme="minorHAnsi"/>
          <w:sz w:val="24"/>
          <w:szCs w:val="24"/>
        </w:rPr>
        <w:t>s above</w:t>
      </w:r>
      <w:r w:rsidR="006979DE">
        <w:rPr>
          <w:rFonts w:cstheme="minorHAnsi"/>
          <w:sz w:val="24"/>
          <w:szCs w:val="24"/>
        </w:rPr>
        <w:t>.</w:t>
      </w:r>
      <w:r w:rsidR="00061F8B">
        <w:rPr>
          <w:rFonts w:cstheme="minorHAnsi"/>
          <w:sz w:val="24"/>
          <w:szCs w:val="24"/>
        </w:rPr>
        <w:t xml:space="preserve"> If you do not know your IP address, please contact your IT administrator. </w:t>
      </w:r>
      <w:r w:rsidR="006979DE">
        <w:rPr>
          <w:rFonts w:cstheme="minorHAnsi"/>
          <w:sz w:val="24"/>
          <w:szCs w:val="24"/>
        </w:rPr>
        <w:t xml:space="preserve"> UCare requires your public IPv4 address to grant access for security purposes. If you will need to access SecFTP from multiple locations, please include</w:t>
      </w:r>
      <w:r w:rsidR="00061F8B">
        <w:rPr>
          <w:rFonts w:cstheme="minorHAnsi"/>
          <w:sz w:val="24"/>
          <w:szCs w:val="24"/>
        </w:rPr>
        <w:t xml:space="preserve"> all</w:t>
      </w:r>
      <w:r w:rsidR="00094752">
        <w:rPr>
          <w:rFonts w:cstheme="minorHAnsi"/>
          <w:sz w:val="24"/>
          <w:szCs w:val="24"/>
        </w:rPr>
        <w:t xml:space="preserve"> known </w:t>
      </w:r>
      <w:r w:rsidR="006979DE">
        <w:rPr>
          <w:rFonts w:cstheme="minorHAnsi"/>
          <w:sz w:val="24"/>
          <w:szCs w:val="24"/>
        </w:rPr>
        <w:t>IP addresses. Multiple IP addresses can be added to your account as well as an IP range, if appropriate.</w:t>
      </w:r>
      <w:r w:rsidR="001F0114">
        <w:rPr>
          <w:rFonts w:cstheme="minorHAnsi"/>
          <w:sz w:val="24"/>
          <w:szCs w:val="24"/>
        </w:rPr>
        <w:t xml:space="preserve"> If </w:t>
      </w:r>
      <w:r w:rsidR="005A0300">
        <w:rPr>
          <w:rFonts w:cstheme="minorHAnsi"/>
          <w:sz w:val="24"/>
          <w:szCs w:val="24"/>
        </w:rPr>
        <w:t xml:space="preserve">VPN connected, the IP address when connected to VPN is required. </w:t>
      </w:r>
    </w:p>
    <w:p w14:paraId="444A9E21" w14:textId="77777777" w:rsidR="006979DE" w:rsidRDefault="006979DE" w:rsidP="00863D9F">
      <w:pPr>
        <w:spacing w:after="0"/>
        <w:rPr>
          <w:rFonts w:cstheme="minorHAnsi"/>
          <w:sz w:val="24"/>
          <w:szCs w:val="24"/>
        </w:rPr>
      </w:pPr>
    </w:p>
    <w:p w14:paraId="147D8783" w14:textId="77777777" w:rsidR="00D0119B" w:rsidRDefault="00D0119B" w:rsidP="00D0119B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585327">
        <w:rPr>
          <w:rFonts w:asciiTheme="majorHAnsi" w:hAnsiTheme="majorHAnsi" w:cstheme="majorHAnsi"/>
          <w:color w:val="FF0000"/>
          <w:sz w:val="28"/>
          <w:szCs w:val="28"/>
        </w:rPr>
        <w:t>*Required Field</w:t>
      </w:r>
    </w:p>
    <w:p w14:paraId="3CFE1AF9" w14:textId="77777777" w:rsidR="00D07E38" w:rsidRDefault="00D07E38" w:rsidP="00D0119B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</w:p>
    <w:p w14:paraId="4EDABCF5" w14:textId="77777777" w:rsidR="00D07E38" w:rsidRPr="00585327" w:rsidRDefault="00D07E38" w:rsidP="00D0119B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</w:p>
    <w:p w14:paraId="50F9F9F1" w14:textId="2524F017" w:rsidR="00585327" w:rsidRPr="00345933" w:rsidRDefault="00585327" w:rsidP="00345933">
      <w:pPr>
        <w:tabs>
          <w:tab w:val="left" w:pos="9075"/>
        </w:tabs>
        <w:spacing w:after="0"/>
        <w:rPr>
          <w:sz w:val="48"/>
          <w:szCs w:val="48"/>
        </w:rPr>
      </w:pPr>
      <w:r w:rsidRPr="009907F1">
        <w:rPr>
          <w:sz w:val="48"/>
          <w:szCs w:val="48"/>
        </w:rPr>
        <w:br w:type="page"/>
      </w:r>
      <w:r w:rsidR="00911EA8" w:rsidRPr="002070BB"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20CD21E8" wp14:editId="789A8C22">
            <wp:extent cx="1943845" cy="514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74" cy="51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C088" w14:textId="522783D9" w:rsidR="00585327" w:rsidRPr="001D5527" w:rsidRDefault="00585327" w:rsidP="001D5527">
      <w:pPr>
        <w:jc w:val="center"/>
        <w:rPr>
          <w:rFonts w:cstheme="minorHAnsi"/>
          <w:b/>
          <w:bCs/>
          <w:sz w:val="36"/>
          <w:szCs w:val="36"/>
        </w:rPr>
      </w:pPr>
      <w:r w:rsidRPr="001D5527">
        <w:rPr>
          <w:rFonts w:cstheme="minorHAnsi"/>
          <w:b/>
          <w:bCs/>
          <w:spacing w:val="-2"/>
          <w:sz w:val="36"/>
          <w:szCs w:val="36"/>
        </w:rPr>
        <w:t>UCare</w:t>
      </w:r>
      <w:r w:rsidR="001D5527" w:rsidRPr="001D5527">
        <w:rPr>
          <w:rFonts w:cstheme="minorHAnsi"/>
          <w:b/>
          <w:bCs/>
          <w:spacing w:val="-2"/>
          <w:sz w:val="36"/>
          <w:szCs w:val="36"/>
        </w:rPr>
        <w:t xml:space="preserve"> </w:t>
      </w:r>
      <w:r w:rsidR="001D5527">
        <w:rPr>
          <w:rFonts w:cstheme="minorHAnsi"/>
          <w:b/>
          <w:bCs/>
          <w:sz w:val="36"/>
          <w:szCs w:val="36"/>
        </w:rPr>
        <w:t>Confidentiality Agreement</w:t>
      </w:r>
    </w:p>
    <w:p w14:paraId="5C4203F0" w14:textId="77777777" w:rsidR="00585327" w:rsidRDefault="00585327" w:rsidP="00585327">
      <w:pPr>
        <w:pStyle w:val="BodyText"/>
        <w:ind w:left="0"/>
        <w:rPr>
          <w:b/>
          <w:sz w:val="24"/>
        </w:rPr>
      </w:pPr>
    </w:p>
    <w:p w14:paraId="6B9DE28E" w14:textId="2ADB9AE8" w:rsidR="00585327" w:rsidRPr="009C1F6D" w:rsidRDefault="00585327" w:rsidP="00585327">
      <w:pPr>
        <w:pStyle w:val="BodyText"/>
        <w:ind w:left="116"/>
        <w:rPr>
          <w:rFonts w:asciiTheme="minorHAnsi" w:hAnsiTheme="minorHAnsi" w:cstheme="minorHAnsi"/>
          <w:sz w:val="22"/>
          <w:szCs w:val="22"/>
        </w:rPr>
      </w:pPr>
      <w:r w:rsidRPr="009C1F6D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9C1F6D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signing</w:t>
      </w:r>
      <w:r w:rsidRPr="009C1F6D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below,</w:t>
      </w:r>
      <w:r w:rsidRPr="009C1F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9C1F6D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acknowledge</w:t>
      </w:r>
      <w:r w:rsidRPr="009C1F6D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that</w:t>
      </w:r>
      <w:r w:rsidRPr="009C1F6D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9C1F6D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understand</w:t>
      </w:r>
      <w:r w:rsidRPr="009C1F6D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9C1F6D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agree</w:t>
      </w:r>
      <w:r w:rsidRPr="009C1F6D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with</w:t>
      </w:r>
      <w:r w:rsidRPr="009C1F6D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9C1F6D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  <w:sz w:val="22"/>
          <w:szCs w:val="22"/>
        </w:rPr>
        <w:t>following</w:t>
      </w:r>
      <w:r w:rsidR="009C1F6D">
        <w:rPr>
          <w:rFonts w:asciiTheme="minorHAnsi" w:hAnsiTheme="minorHAnsi" w:cstheme="minorHAnsi"/>
          <w:spacing w:val="-2"/>
          <w:w w:val="105"/>
          <w:sz w:val="22"/>
          <w:szCs w:val="22"/>
        </w:rPr>
        <w:t>:</w:t>
      </w:r>
    </w:p>
    <w:p w14:paraId="23094FA8" w14:textId="77777777" w:rsidR="00585327" w:rsidRPr="009C1F6D" w:rsidRDefault="00585327" w:rsidP="00585327">
      <w:pPr>
        <w:pStyle w:val="BodyText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741B36D" w14:textId="014C38D7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 w:line="252" w:lineRule="auto"/>
        <w:ind w:right="11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 xml:space="preserve">Information regarding patients, </w:t>
      </w:r>
      <w:r w:rsidR="00625AC2" w:rsidRPr="009C1F6D">
        <w:rPr>
          <w:rFonts w:asciiTheme="minorHAnsi" w:hAnsiTheme="minorHAnsi" w:cstheme="minorHAnsi"/>
          <w:w w:val="105"/>
        </w:rPr>
        <w:t>members,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 employees, as well as proprietary company information,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is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considered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“Confidential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Information.”</w:t>
      </w:r>
      <w:r w:rsidRPr="009C1F6D">
        <w:rPr>
          <w:rFonts w:asciiTheme="minorHAnsi" w:hAnsiTheme="minorHAnsi" w:cstheme="minorHAnsi"/>
          <w:spacing w:val="4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Examples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include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but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are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 xml:space="preserve">limited </w:t>
      </w:r>
      <w:r w:rsidRPr="009C1F6D">
        <w:rPr>
          <w:rFonts w:asciiTheme="minorHAnsi" w:hAnsiTheme="minorHAnsi" w:cstheme="minorHAnsi"/>
          <w:spacing w:val="-4"/>
          <w:w w:val="105"/>
        </w:rPr>
        <w:t>to:</w:t>
      </w:r>
    </w:p>
    <w:p w14:paraId="6E8D3CCE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59" w:lineRule="exact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Member’s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name,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identification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number,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address,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phone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number,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physician,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</w:rPr>
        <w:t>family</w:t>
      </w:r>
    </w:p>
    <w:p w14:paraId="3B628D5E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Claims</w:t>
      </w:r>
      <w:r w:rsidRPr="009C1F6D">
        <w:rPr>
          <w:rFonts w:asciiTheme="minorHAnsi" w:hAnsiTheme="minorHAnsi" w:cstheme="minorHAnsi"/>
          <w:spacing w:val="19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information</w:t>
      </w:r>
    </w:p>
    <w:p w14:paraId="4ED62398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17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Authorization</w:t>
      </w:r>
      <w:r w:rsidRPr="009C1F6D">
        <w:rPr>
          <w:rFonts w:asciiTheme="minorHAnsi" w:hAnsiTheme="minorHAnsi" w:cstheme="minorHAnsi"/>
          <w:spacing w:val="43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information</w:t>
      </w:r>
    </w:p>
    <w:p w14:paraId="08204CE6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spacing w:val="-2"/>
          <w:w w:val="105"/>
        </w:rPr>
        <w:t>Medical records</w:t>
      </w:r>
    </w:p>
    <w:p w14:paraId="5A32BC64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Any</w:t>
      </w:r>
      <w:r w:rsidRPr="009C1F6D">
        <w:rPr>
          <w:rFonts w:asciiTheme="minorHAnsi" w:hAnsiTheme="minorHAnsi" w:cstheme="minorHAnsi"/>
          <w:spacing w:val="27"/>
        </w:rPr>
        <w:t xml:space="preserve"> </w:t>
      </w:r>
      <w:r w:rsidRPr="009C1F6D">
        <w:rPr>
          <w:rFonts w:asciiTheme="minorHAnsi" w:hAnsiTheme="minorHAnsi" w:cstheme="minorHAnsi"/>
        </w:rPr>
        <w:t>passwords</w:t>
      </w:r>
      <w:r w:rsidRPr="009C1F6D">
        <w:rPr>
          <w:rFonts w:asciiTheme="minorHAnsi" w:hAnsiTheme="minorHAnsi" w:cstheme="minorHAnsi"/>
          <w:spacing w:val="15"/>
        </w:rPr>
        <w:t xml:space="preserve"> </w:t>
      </w:r>
      <w:r w:rsidRPr="009C1F6D">
        <w:rPr>
          <w:rFonts w:asciiTheme="minorHAnsi" w:hAnsiTheme="minorHAnsi" w:cstheme="minorHAnsi"/>
        </w:rPr>
        <w:t>that</w:t>
      </w:r>
      <w:r w:rsidRPr="009C1F6D">
        <w:rPr>
          <w:rFonts w:asciiTheme="minorHAnsi" w:hAnsiTheme="minorHAnsi" w:cstheme="minorHAnsi"/>
          <w:spacing w:val="21"/>
        </w:rPr>
        <w:t xml:space="preserve"> </w:t>
      </w:r>
      <w:r w:rsidRPr="009C1F6D">
        <w:rPr>
          <w:rFonts w:asciiTheme="minorHAnsi" w:hAnsiTheme="minorHAnsi" w:cstheme="minorHAnsi"/>
        </w:rPr>
        <w:t>allow</w:t>
      </w:r>
      <w:r w:rsidRPr="009C1F6D">
        <w:rPr>
          <w:rFonts w:asciiTheme="minorHAnsi" w:hAnsiTheme="minorHAnsi" w:cstheme="minorHAnsi"/>
          <w:spacing w:val="23"/>
        </w:rPr>
        <w:t xml:space="preserve"> </w:t>
      </w:r>
      <w:r w:rsidRPr="009C1F6D">
        <w:rPr>
          <w:rFonts w:asciiTheme="minorHAnsi" w:hAnsiTheme="minorHAnsi" w:cstheme="minorHAnsi"/>
        </w:rPr>
        <w:t>access</w:t>
      </w:r>
      <w:r w:rsidRPr="009C1F6D">
        <w:rPr>
          <w:rFonts w:asciiTheme="minorHAnsi" w:hAnsiTheme="minorHAnsi" w:cstheme="minorHAnsi"/>
          <w:spacing w:val="15"/>
        </w:rPr>
        <w:t xml:space="preserve"> </w:t>
      </w:r>
      <w:r w:rsidRPr="009C1F6D">
        <w:rPr>
          <w:rFonts w:asciiTheme="minorHAnsi" w:hAnsiTheme="minorHAnsi" w:cstheme="minorHAnsi"/>
        </w:rPr>
        <w:t>to</w:t>
      </w:r>
      <w:r w:rsidRPr="009C1F6D">
        <w:rPr>
          <w:rFonts w:asciiTheme="minorHAnsi" w:hAnsiTheme="minorHAnsi" w:cstheme="minorHAnsi"/>
          <w:spacing w:val="28"/>
        </w:rPr>
        <w:t xml:space="preserve"> </w:t>
      </w:r>
      <w:r w:rsidRPr="009C1F6D">
        <w:rPr>
          <w:rFonts w:asciiTheme="minorHAnsi" w:hAnsiTheme="minorHAnsi" w:cstheme="minorHAnsi"/>
        </w:rPr>
        <w:t>UCare’s</w:t>
      </w:r>
      <w:r w:rsidRPr="009C1F6D">
        <w:rPr>
          <w:rFonts w:asciiTheme="minorHAnsi" w:hAnsiTheme="minorHAnsi" w:cstheme="minorHAnsi"/>
          <w:spacing w:val="24"/>
        </w:rPr>
        <w:t xml:space="preserve"> </w:t>
      </w:r>
      <w:r w:rsidRPr="009C1F6D">
        <w:rPr>
          <w:rFonts w:asciiTheme="minorHAnsi" w:hAnsiTheme="minorHAnsi" w:cstheme="minorHAnsi"/>
        </w:rPr>
        <w:t>information</w:t>
      </w:r>
      <w:r w:rsidRPr="009C1F6D">
        <w:rPr>
          <w:rFonts w:asciiTheme="minorHAnsi" w:hAnsiTheme="minorHAnsi" w:cstheme="minorHAnsi"/>
          <w:spacing w:val="27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systems</w:t>
      </w:r>
    </w:p>
    <w:p w14:paraId="677221F1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17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UCare’s</w:t>
      </w:r>
      <w:r w:rsidRPr="009C1F6D">
        <w:rPr>
          <w:rFonts w:asciiTheme="minorHAnsi" w:hAnsiTheme="minorHAnsi" w:cstheme="minorHAnsi"/>
          <w:spacing w:val="24"/>
        </w:rPr>
        <w:t xml:space="preserve"> </w:t>
      </w:r>
      <w:r w:rsidRPr="009C1F6D">
        <w:rPr>
          <w:rFonts w:asciiTheme="minorHAnsi" w:hAnsiTheme="minorHAnsi" w:cstheme="minorHAnsi"/>
        </w:rPr>
        <w:t>policies</w:t>
      </w:r>
      <w:r w:rsidRPr="009C1F6D">
        <w:rPr>
          <w:rFonts w:asciiTheme="minorHAnsi" w:hAnsiTheme="minorHAnsi" w:cstheme="minorHAnsi"/>
          <w:spacing w:val="15"/>
        </w:rPr>
        <w:t xml:space="preserve"> </w:t>
      </w:r>
      <w:r w:rsidRPr="009C1F6D">
        <w:rPr>
          <w:rFonts w:asciiTheme="minorHAnsi" w:hAnsiTheme="minorHAnsi" w:cstheme="minorHAnsi"/>
        </w:rPr>
        <w:t>and</w:t>
      </w:r>
      <w:r w:rsidRPr="009C1F6D">
        <w:rPr>
          <w:rFonts w:asciiTheme="minorHAnsi" w:hAnsiTheme="minorHAnsi" w:cstheme="minorHAnsi"/>
          <w:spacing w:val="28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procedures</w:t>
      </w:r>
    </w:p>
    <w:p w14:paraId="208CFDAF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Personnel</w:t>
      </w:r>
      <w:r w:rsidRPr="009C1F6D">
        <w:rPr>
          <w:rFonts w:asciiTheme="minorHAnsi" w:hAnsiTheme="minorHAnsi" w:cstheme="minorHAnsi"/>
          <w:spacing w:val="28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information</w:t>
      </w:r>
    </w:p>
    <w:p w14:paraId="5BECE1F6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Marketing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strategic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plans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</w:rPr>
        <w:t>reports</w:t>
      </w:r>
    </w:p>
    <w:p w14:paraId="29A58DD5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17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Information</w:t>
      </w:r>
      <w:r w:rsidRPr="009C1F6D">
        <w:rPr>
          <w:rFonts w:asciiTheme="minorHAnsi" w:hAnsiTheme="minorHAnsi" w:cstheme="minorHAnsi"/>
          <w:spacing w:val="29"/>
        </w:rPr>
        <w:t xml:space="preserve"> </w:t>
      </w:r>
      <w:r w:rsidRPr="009C1F6D">
        <w:rPr>
          <w:rFonts w:asciiTheme="minorHAnsi" w:hAnsiTheme="minorHAnsi" w:cstheme="minorHAnsi"/>
        </w:rPr>
        <w:t>protected</w:t>
      </w:r>
      <w:r w:rsidRPr="009C1F6D">
        <w:rPr>
          <w:rFonts w:asciiTheme="minorHAnsi" w:hAnsiTheme="minorHAnsi" w:cstheme="minorHAnsi"/>
          <w:spacing w:val="29"/>
        </w:rPr>
        <w:t xml:space="preserve"> </w:t>
      </w:r>
      <w:r w:rsidRPr="009C1F6D">
        <w:rPr>
          <w:rFonts w:asciiTheme="minorHAnsi" w:hAnsiTheme="minorHAnsi" w:cstheme="minorHAnsi"/>
        </w:rPr>
        <w:t>by</w:t>
      </w:r>
      <w:r w:rsidRPr="009C1F6D">
        <w:rPr>
          <w:rFonts w:asciiTheme="minorHAnsi" w:hAnsiTheme="minorHAnsi" w:cstheme="minorHAnsi"/>
          <w:spacing w:val="30"/>
        </w:rPr>
        <w:t xml:space="preserve"> </w:t>
      </w:r>
      <w:r w:rsidRPr="009C1F6D">
        <w:rPr>
          <w:rFonts w:asciiTheme="minorHAnsi" w:hAnsiTheme="minorHAnsi" w:cstheme="minorHAnsi"/>
        </w:rPr>
        <w:t>the</w:t>
      </w:r>
      <w:r w:rsidRPr="009C1F6D">
        <w:rPr>
          <w:rFonts w:asciiTheme="minorHAnsi" w:hAnsiTheme="minorHAnsi" w:cstheme="minorHAnsi"/>
          <w:spacing w:val="27"/>
        </w:rPr>
        <w:t xml:space="preserve"> </w:t>
      </w:r>
      <w:r w:rsidRPr="009C1F6D">
        <w:rPr>
          <w:rFonts w:asciiTheme="minorHAnsi" w:hAnsiTheme="minorHAnsi" w:cstheme="minorHAnsi"/>
        </w:rPr>
        <w:t>attorney-client</w:t>
      </w:r>
      <w:r w:rsidRPr="009C1F6D">
        <w:rPr>
          <w:rFonts w:asciiTheme="minorHAnsi" w:hAnsiTheme="minorHAnsi" w:cstheme="minorHAnsi"/>
          <w:spacing w:val="33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privilege</w:t>
      </w:r>
    </w:p>
    <w:p w14:paraId="4F3EFAB2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</w:rPr>
        <w:t>Non-public</w:t>
      </w:r>
      <w:r w:rsidRPr="009C1F6D">
        <w:rPr>
          <w:rFonts w:asciiTheme="minorHAnsi" w:hAnsiTheme="minorHAnsi" w:cstheme="minorHAnsi"/>
          <w:spacing w:val="25"/>
        </w:rPr>
        <w:t xml:space="preserve"> </w:t>
      </w:r>
      <w:r w:rsidRPr="009C1F6D">
        <w:rPr>
          <w:rFonts w:asciiTheme="minorHAnsi" w:hAnsiTheme="minorHAnsi" w:cstheme="minorHAnsi"/>
        </w:rPr>
        <w:t>financial</w:t>
      </w:r>
      <w:r w:rsidRPr="009C1F6D">
        <w:rPr>
          <w:rFonts w:asciiTheme="minorHAnsi" w:hAnsiTheme="minorHAnsi" w:cstheme="minorHAnsi"/>
          <w:spacing w:val="29"/>
        </w:rPr>
        <w:t xml:space="preserve"> </w:t>
      </w:r>
      <w:r w:rsidRPr="009C1F6D">
        <w:rPr>
          <w:rFonts w:asciiTheme="minorHAnsi" w:hAnsiTheme="minorHAnsi" w:cstheme="minorHAnsi"/>
        </w:rPr>
        <w:t>or</w:t>
      </w:r>
      <w:r w:rsidRPr="009C1F6D">
        <w:rPr>
          <w:rFonts w:asciiTheme="minorHAnsi" w:hAnsiTheme="minorHAnsi" w:cstheme="minorHAnsi"/>
          <w:spacing w:val="23"/>
        </w:rPr>
        <w:t xml:space="preserve"> </w:t>
      </w:r>
      <w:r w:rsidRPr="009C1F6D">
        <w:rPr>
          <w:rFonts w:asciiTheme="minorHAnsi" w:hAnsiTheme="minorHAnsi" w:cstheme="minorHAnsi"/>
        </w:rPr>
        <w:t>utilization</w:t>
      </w:r>
      <w:r w:rsidRPr="009C1F6D">
        <w:rPr>
          <w:rFonts w:asciiTheme="minorHAnsi" w:hAnsiTheme="minorHAnsi" w:cstheme="minorHAnsi"/>
          <w:spacing w:val="27"/>
        </w:rPr>
        <w:t xml:space="preserve"> </w:t>
      </w:r>
      <w:r w:rsidRPr="009C1F6D">
        <w:rPr>
          <w:rFonts w:asciiTheme="minorHAnsi" w:hAnsiTheme="minorHAnsi" w:cstheme="minorHAnsi"/>
          <w:spacing w:val="-2"/>
        </w:rPr>
        <w:t>information</w:t>
      </w:r>
    </w:p>
    <w:p w14:paraId="3E246218" w14:textId="77777777" w:rsidR="00585327" w:rsidRPr="009C1F6D" w:rsidRDefault="00585327" w:rsidP="00585327">
      <w:pPr>
        <w:pStyle w:val="BodyText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14D40DFC" w14:textId="24CC9845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9" w:lineRule="auto"/>
        <w:ind w:right="389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I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understand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as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 remote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access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user of UCare’s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 systems,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 agree not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 gain access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to,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use,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copy,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make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notes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of,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remove,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="00625AC2" w:rsidRPr="009C1F6D">
        <w:rPr>
          <w:rFonts w:asciiTheme="minorHAnsi" w:hAnsiTheme="minorHAnsi" w:cstheme="minorHAnsi"/>
          <w:w w:val="105"/>
        </w:rPr>
        <w:t>divulge,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disclose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Information, except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as</w:t>
      </w:r>
      <w:r w:rsidRPr="009C1F6D">
        <w:rPr>
          <w:rFonts w:asciiTheme="minorHAnsi" w:hAnsiTheme="minorHAnsi" w:cstheme="minorHAnsi"/>
          <w:spacing w:val="4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necessary to perform my duties for UCare described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 my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job description or service agreement between UCare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 my company.</w:t>
      </w:r>
      <w:r w:rsidRPr="009C1F6D">
        <w:rPr>
          <w:rFonts w:asciiTheme="minorHAnsi" w:hAnsiTheme="minorHAnsi" w:cstheme="minorHAnsi"/>
          <w:spacing w:val="4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 shall only disclose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 Information to persons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authorized by UCare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receive it and for purposes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 xml:space="preserve">approved by </w:t>
      </w:r>
      <w:r w:rsidRPr="009C1F6D">
        <w:rPr>
          <w:rFonts w:asciiTheme="minorHAnsi" w:hAnsiTheme="minorHAnsi" w:cstheme="minorHAnsi"/>
          <w:spacing w:val="-2"/>
          <w:w w:val="105"/>
        </w:rPr>
        <w:t>UCare.</w:t>
      </w:r>
    </w:p>
    <w:p w14:paraId="2629392A" w14:textId="77777777" w:rsidR="00585327" w:rsidRPr="009C1F6D" w:rsidRDefault="00585327" w:rsidP="00585327">
      <w:pPr>
        <w:pStyle w:val="BodyText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1682D814" w14:textId="77777777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7" w:lineRule="auto"/>
        <w:ind w:right="600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I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will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release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my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login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credentials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including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my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user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ID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password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 to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any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other person or allow anyone else to access UCare information systems.</w:t>
      </w:r>
    </w:p>
    <w:p w14:paraId="34A8263F" w14:textId="77777777" w:rsidR="00585327" w:rsidRPr="009C1F6D" w:rsidRDefault="00585327" w:rsidP="00585327">
      <w:pPr>
        <w:pStyle w:val="BodyText"/>
        <w:spacing w:before="8"/>
        <w:ind w:left="0"/>
        <w:rPr>
          <w:rFonts w:asciiTheme="minorHAnsi" w:hAnsiTheme="minorHAnsi" w:cstheme="minorHAnsi"/>
          <w:sz w:val="22"/>
          <w:szCs w:val="22"/>
        </w:rPr>
      </w:pPr>
    </w:p>
    <w:p w14:paraId="31D01475" w14:textId="2A9BFBE0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52" w:lineRule="auto"/>
        <w:ind w:right="703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I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shall follow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applicable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UCare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policies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on Confidential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="00625AC2" w:rsidRPr="009C1F6D">
        <w:rPr>
          <w:rFonts w:asciiTheme="minorHAnsi" w:hAnsiTheme="minorHAnsi" w:cstheme="minorHAnsi"/>
          <w:w w:val="105"/>
        </w:rPr>
        <w:t>Information and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shall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take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all reasonable and necessary steps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 secure Confidential Information from potential unauthorized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access by other persons.</w:t>
      </w:r>
      <w:r w:rsidRPr="009C1F6D">
        <w:rPr>
          <w:rFonts w:asciiTheme="minorHAnsi" w:hAnsiTheme="minorHAnsi" w:cstheme="minorHAnsi"/>
          <w:spacing w:val="4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Such steps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include but are not limited to:</w:t>
      </w:r>
    </w:p>
    <w:p w14:paraId="16AD909E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47" w:lineRule="auto"/>
        <w:ind w:right="610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Limit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printing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the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minimum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necessary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perform my duties for UCare.</w:t>
      </w:r>
    </w:p>
    <w:p w14:paraId="1B91B526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5" w:line="249" w:lineRule="auto"/>
        <w:ind w:right="798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Storing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locked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file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cabinet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manner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that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is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 readily accessible to other persons.</w:t>
      </w:r>
    </w:p>
    <w:p w14:paraId="3FDF2BAD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54" w:lineRule="auto"/>
        <w:ind w:right="955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Discarding</w:t>
      </w:r>
      <w:r w:rsidRPr="009C1F6D">
        <w:rPr>
          <w:rFonts w:asciiTheme="minorHAnsi" w:hAnsiTheme="minorHAnsi" w:cstheme="minorHAnsi"/>
          <w:spacing w:val="-1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1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recycling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bin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specified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for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 xml:space="preserve">confidential </w:t>
      </w:r>
      <w:r w:rsidRPr="009C1F6D">
        <w:rPr>
          <w:rFonts w:asciiTheme="minorHAnsi" w:hAnsiTheme="minorHAnsi" w:cstheme="minorHAnsi"/>
          <w:spacing w:val="-2"/>
          <w:w w:val="105"/>
        </w:rPr>
        <w:t>documents.</w:t>
      </w:r>
    </w:p>
    <w:p w14:paraId="6F9B6084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58" w:lineRule="exact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Sending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via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e-mail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only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if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</w:rPr>
        <w:t>encrypted.</w:t>
      </w:r>
    </w:p>
    <w:p w14:paraId="36D28B89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7" w:line="254" w:lineRule="auto"/>
        <w:ind w:right="330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Faxing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known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fax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number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with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 UCare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fax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cover sheet, which does not contain any PHI.</w:t>
      </w:r>
    </w:p>
    <w:p w14:paraId="463FC9AE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58" w:lineRule="exact"/>
        <w:ind w:hanging="361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Verifying</w:t>
      </w:r>
      <w:r w:rsidRPr="009C1F6D">
        <w:rPr>
          <w:rFonts w:asciiTheme="minorHAnsi" w:hAnsiTheme="minorHAnsi" w:cstheme="minorHAnsi"/>
          <w:spacing w:val="-1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the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identity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</w:t>
      </w:r>
      <w:r w:rsidRPr="009C1F6D">
        <w:rPr>
          <w:rFonts w:asciiTheme="minorHAnsi" w:hAnsiTheme="minorHAnsi" w:cstheme="minorHAnsi"/>
          <w:spacing w:val="-1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person</w:t>
      </w:r>
      <w:r w:rsidRPr="009C1F6D">
        <w:rPr>
          <w:rFonts w:asciiTheme="minorHAnsi" w:hAnsiTheme="minorHAnsi" w:cstheme="minorHAnsi"/>
          <w:spacing w:val="-9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authorized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receive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</w:rPr>
        <w:t>Information.</w:t>
      </w:r>
    </w:p>
    <w:p w14:paraId="1828F9EC" w14:textId="572A409F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before="9" w:line="254" w:lineRule="auto"/>
        <w:ind w:right="703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Not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allow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family,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="00625AC2" w:rsidRPr="009C1F6D">
        <w:rPr>
          <w:rFonts w:asciiTheme="minorHAnsi" w:hAnsiTheme="minorHAnsi" w:cstheme="minorHAnsi"/>
          <w:w w:val="105"/>
        </w:rPr>
        <w:t>friends,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other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person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see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the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confidential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on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my computer screen while accessing UCare information systems.</w:t>
      </w:r>
    </w:p>
    <w:p w14:paraId="770880D0" w14:textId="77777777" w:rsidR="00585327" w:rsidRPr="009C1F6D" w:rsidRDefault="00585327" w:rsidP="00585327">
      <w:pPr>
        <w:pStyle w:val="ListParagraph"/>
        <w:numPr>
          <w:ilvl w:val="1"/>
          <w:numId w:val="1"/>
        </w:numPr>
        <w:tabs>
          <w:tab w:val="left" w:pos="1198"/>
        </w:tabs>
        <w:spacing w:line="252" w:lineRule="auto"/>
        <w:ind w:right="134"/>
        <w:jc w:val="both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I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will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access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UCare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information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systems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for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“curiosity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viewing” to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access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records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 children,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other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family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members,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friends,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coworkers,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or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any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other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person,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unless</w:t>
      </w:r>
      <w:r w:rsidRPr="009C1F6D">
        <w:rPr>
          <w:rFonts w:asciiTheme="minorHAnsi" w:hAnsiTheme="minorHAnsi" w:cstheme="minorHAnsi"/>
          <w:spacing w:val="-1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access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is necessary to perform my job duties.</w:t>
      </w:r>
    </w:p>
    <w:p w14:paraId="1C42A09A" w14:textId="77777777" w:rsidR="00585327" w:rsidRPr="009C1F6D" w:rsidRDefault="00585327" w:rsidP="00585327">
      <w:pPr>
        <w:spacing w:line="252" w:lineRule="auto"/>
        <w:jc w:val="both"/>
        <w:rPr>
          <w:rFonts w:cstheme="minorHAnsi"/>
        </w:rPr>
        <w:sectPr w:rsidR="00585327" w:rsidRPr="009C1F6D" w:rsidSect="00585327">
          <w:footerReference w:type="default" r:id="rId16"/>
          <w:pgSz w:w="12240" w:h="15840"/>
          <w:pgMar w:top="940" w:right="1200" w:bottom="280" w:left="1180" w:header="720" w:footer="720" w:gutter="0"/>
          <w:cols w:space="720"/>
        </w:sectPr>
      </w:pPr>
    </w:p>
    <w:p w14:paraId="4318034B" w14:textId="77777777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9" w:line="252" w:lineRule="auto"/>
        <w:ind w:right="499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lastRenderedPageBreak/>
        <w:t>When</w:t>
      </w:r>
      <w:r w:rsidRPr="009C1F6D">
        <w:rPr>
          <w:rFonts w:asciiTheme="minorHAnsi" w:hAnsiTheme="minorHAnsi" w:cstheme="minorHAnsi"/>
          <w:spacing w:val="-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 am done with my work for UCare, I will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return or destroy all Confidential Information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in my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possession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unless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UCare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gives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written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permission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keep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it,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 will notify UCare that I no longer need access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 its systems.</w:t>
      </w:r>
    </w:p>
    <w:p w14:paraId="0B433BCD" w14:textId="77777777" w:rsidR="00585327" w:rsidRPr="009C1F6D" w:rsidRDefault="00585327" w:rsidP="00585327">
      <w:pPr>
        <w:pStyle w:val="BodyText"/>
        <w:spacing w:before="5"/>
        <w:ind w:left="0"/>
        <w:rPr>
          <w:rFonts w:asciiTheme="minorHAnsi" w:hAnsiTheme="minorHAnsi" w:cstheme="minorHAnsi"/>
          <w:sz w:val="22"/>
          <w:szCs w:val="22"/>
        </w:rPr>
      </w:pPr>
    </w:p>
    <w:p w14:paraId="2D59DC00" w14:textId="77777777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hanging="722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This</w:t>
      </w:r>
      <w:r w:rsidRPr="009C1F6D">
        <w:rPr>
          <w:rFonts w:asciiTheme="minorHAnsi" w:hAnsiTheme="minorHAnsi" w:cstheme="minorHAnsi"/>
          <w:spacing w:val="-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Agreement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is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not</w:t>
      </w:r>
      <w:r w:rsidRPr="009C1F6D">
        <w:rPr>
          <w:rFonts w:asciiTheme="minorHAnsi" w:hAnsiTheme="minorHAnsi" w:cstheme="minorHAnsi"/>
          <w:spacing w:val="-1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contract</w:t>
      </w:r>
      <w:r w:rsidRPr="009C1F6D">
        <w:rPr>
          <w:rFonts w:asciiTheme="minorHAnsi" w:hAnsiTheme="minorHAnsi" w:cstheme="minorHAnsi"/>
          <w:spacing w:val="-5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</w:t>
      </w:r>
      <w:r w:rsidRPr="009C1F6D">
        <w:rPr>
          <w:rFonts w:asciiTheme="minorHAnsi" w:hAnsiTheme="minorHAnsi" w:cstheme="minorHAnsi"/>
          <w:spacing w:val="-10"/>
          <w:w w:val="105"/>
        </w:rPr>
        <w:t xml:space="preserve"> </w:t>
      </w:r>
      <w:r w:rsidRPr="009C1F6D">
        <w:rPr>
          <w:rFonts w:asciiTheme="minorHAnsi" w:hAnsiTheme="minorHAnsi" w:cstheme="minorHAnsi"/>
          <w:spacing w:val="-2"/>
          <w:w w:val="105"/>
        </w:rPr>
        <w:t>employment.</w:t>
      </w:r>
    </w:p>
    <w:p w14:paraId="6B59AC23" w14:textId="77777777" w:rsidR="00585327" w:rsidRPr="009C1F6D" w:rsidRDefault="00585327" w:rsidP="00585327">
      <w:pPr>
        <w:pStyle w:val="BodyText"/>
        <w:spacing w:before="3"/>
        <w:ind w:left="0"/>
        <w:rPr>
          <w:rFonts w:asciiTheme="minorHAnsi" w:hAnsiTheme="minorHAnsi" w:cstheme="minorHAnsi"/>
          <w:sz w:val="22"/>
          <w:szCs w:val="22"/>
        </w:rPr>
      </w:pPr>
    </w:p>
    <w:p w14:paraId="6A2DA722" w14:textId="77777777" w:rsidR="00585327" w:rsidRPr="009C1F6D" w:rsidRDefault="00585327" w:rsidP="0058532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52" w:lineRule="auto"/>
        <w:ind w:right="150"/>
        <w:rPr>
          <w:rFonts w:asciiTheme="minorHAnsi" w:hAnsiTheme="minorHAnsi" w:cstheme="minorHAnsi"/>
        </w:rPr>
      </w:pPr>
      <w:r w:rsidRPr="009C1F6D">
        <w:rPr>
          <w:rFonts w:asciiTheme="minorHAnsi" w:hAnsiTheme="minorHAnsi" w:cstheme="minorHAnsi"/>
          <w:w w:val="105"/>
        </w:rPr>
        <w:t>My work for UCare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depends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on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my</w:t>
      </w:r>
      <w:r w:rsidRPr="009C1F6D">
        <w:rPr>
          <w:rFonts w:asciiTheme="minorHAnsi" w:hAnsiTheme="minorHAnsi" w:cstheme="minorHAnsi"/>
          <w:spacing w:val="-1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ability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</w:t>
      </w:r>
      <w:r w:rsidRPr="009C1F6D">
        <w:rPr>
          <w:rFonts w:asciiTheme="minorHAnsi" w:hAnsiTheme="minorHAnsi" w:cstheme="minorHAnsi"/>
          <w:spacing w:val="-6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follow</w:t>
      </w:r>
      <w:r w:rsidRPr="009C1F6D">
        <w:rPr>
          <w:rFonts w:asciiTheme="minorHAnsi" w:hAnsiTheme="minorHAnsi" w:cstheme="minorHAnsi"/>
          <w:spacing w:val="-14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the</w:t>
      </w:r>
      <w:r w:rsidRPr="009C1F6D">
        <w:rPr>
          <w:rFonts w:asciiTheme="minorHAnsi" w:hAnsiTheme="minorHAnsi" w:cstheme="minorHAnsi"/>
          <w:spacing w:val="-13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terms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of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this</w:t>
      </w:r>
      <w:r w:rsidRPr="009C1F6D">
        <w:rPr>
          <w:rFonts w:asciiTheme="minorHAnsi" w:hAnsiTheme="minorHAnsi" w:cstheme="minorHAnsi"/>
          <w:spacing w:val="-8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Agreement.</w:t>
      </w:r>
      <w:r w:rsidRPr="009C1F6D">
        <w:rPr>
          <w:rFonts w:asciiTheme="minorHAnsi" w:hAnsiTheme="minorHAnsi" w:cstheme="minorHAnsi"/>
          <w:spacing w:val="40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Failure</w:t>
      </w:r>
      <w:r w:rsidRPr="009C1F6D">
        <w:rPr>
          <w:rFonts w:asciiTheme="minorHAnsi" w:hAnsiTheme="minorHAnsi" w:cstheme="minorHAnsi"/>
          <w:spacing w:val="-7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to follow the terms of this Agreement may result in a contract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action against my employer up to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and including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termination of my</w:t>
      </w:r>
      <w:r w:rsidRPr="009C1F6D">
        <w:rPr>
          <w:rFonts w:asciiTheme="minorHAnsi" w:hAnsiTheme="minorHAnsi" w:cstheme="minorHAnsi"/>
          <w:spacing w:val="-1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relationship with UCare, or appropriate</w:t>
      </w:r>
      <w:r w:rsidRPr="009C1F6D">
        <w:rPr>
          <w:rFonts w:asciiTheme="minorHAnsi" w:hAnsiTheme="minorHAnsi" w:cstheme="minorHAnsi"/>
          <w:spacing w:val="-2"/>
          <w:w w:val="105"/>
        </w:rPr>
        <w:t xml:space="preserve"> </w:t>
      </w:r>
      <w:r w:rsidRPr="009C1F6D">
        <w:rPr>
          <w:rFonts w:asciiTheme="minorHAnsi" w:hAnsiTheme="minorHAnsi" w:cstheme="minorHAnsi"/>
          <w:w w:val="105"/>
        </w:rPr>
        <w:t>legal action.</w:t>
      </w:r>
    </w:p>
    <w:p w14:paraId="195D1ACA" w14:textId="77777777" w:rsidR="00625AC2" w:rsidRPr="009C1F6D" w:rsidRDefault="00625AC2" w:rsidP="0058532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7B9D1BC1" w14:textId="77777777" w:rsidR="00625AC2" w:rsidRPr="009C1F6D" w:rsidRDefault="00625AC2" w:rsidP="00625AC2">
      <w:pPr>
        <w:pStyle w:val="BodyText"/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4A767B1F" w14:textId="0DFE9B6B" w:rsidR="00585327" w:rsidRPr="009C1F6D" w:rsidRDefault="00625AC2" w:rsidP="00625AC2">
      <w:pPr>
        <w:pStyle w:val="BodyText"/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9C1F6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AFB6CC" wp14:editId="52AA282E">
                <wp:simplePos x="0" y="0"/>
                <wp:positionH relativeFrom="page">
                  <wp:posOffset>1299845</wp:posOffset>
                </wp:positionH>
                <wp:positionV relativeFrom="paragraph">
                  <wp:posOffset>219075</wp:posOffset>
                </wp:positionV>
                <wp:extent cx="1911985" cy="1270"/>
                <wp:effectExtent l="13970" t="6350" r="7620" b="1143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985" cy="1270"/>
                        </a:xfrm>
                        <a:custGeom>
                          <a:avLst/>
                          <a:gdLst>
                            <a:gd name="T0" fmla="+- 0 2017 2017"/>
                            <a:gd name="T1" fmla="*/ T0 w 3011"/>
                            <a:gd name="T2" fmla="+- 0 5028 2017"/>
                            <a:gd name="T3" fmla="*/ T2 w 3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11">
                              <a:moveTo>
                                <a:pt x="0" y="0"/>
                              </a:moveTo>
                              <a:lnTo>
                                <a:pt x="3011" y="0"/>
                              </a:lnTo>
                            </a:path>
                          </a:pathLst>
                        </a:custGeom>
                        <a:noFill/>
                        <a:ln w="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CB72" id="Freeform: Shape 4" o:spid="_x0000_s1026" style="position:absolute;margin-left:102.35pt;margin-top:17.25pt;width:150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" path="m,l3011,e" filled="f" strokeweight=".16764mm">
                <v:path arrowok="t" o:connecttype="custom" o:connectlocs="0,0;1911985,0" o:connectangles="0,0"/>
                <w10:wrap type="topAndBottom" anchorx="page"/>
              </v:shape>
            </w:pict>
          </mc:Fallback>
        </mc:AlternateContent>
      </w:r>
      <w:r w:rsidR="00585327" w:rsidRPr="009C1F6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304A201" wp14:editId="1EDBB4D4">
                <wp:simplePos x="0" y="0"/>
                <wp:positionH relativeFrom="page">
                  <wp:posOffset>4483100</wp:posOffset>
                </wp:positionH>
                <wp:positionV relativeFrom="paragraph">
                  <wp:posOffset>190500</wp:posOffset>
                </wp:positionV>
                <wp:extent cx="1751330" cy="1270"/>
                <wp:effectExtent l="6350" t="6350" r="13970" b="1143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330" cy="1270"/>
                        </a:xfrm>
                        <a:custGeom>
                          <a:avLst/>
                          <a:gdLst>
                            <a:gd name="T0" fmla="+- 0 7060 7060"/>
                            <a:gd name="T1" fmla="*/ T0 w 2758"/>
                            <a:gd name="T2" fmla="+- 0 9818 7060"/>
                            <a:gd name="T3" fmla="*/ T2 w 2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8">
                              <a:moveTo>
                                <a:pt x="0" y="0"/>
                              </a:moveTo>
                              <a:lnTo>
                                <a:pt x="2758" y="0"/>
                              </a:lnTo>
                            </a:path>
                          </a:pathLst>
                        </a:custGeom>
                        <a:noFill/>
                        <a:ln w="6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E3B8" id="Freeform: Shape 3" o:spid="_x0000_s1026" style="position:absolute;margin-left:353pt;margin-top:15pt;width:137.9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" path="m,l2758,e" filled="f" strokeweight=".16764mm">
                <v:path arrowok="t" o:connecttype="custom" o:connectlocs="0,0;1751330,0" o:connectangles="0,0"/>
                <w10:wrap type="topAndBottom" anchorx="page"/>
              </v:shape>
            </w:pict>
          </mc:Fallback>
        </mc:AlternateContent>
      </w:r>
    </w:p>
    <w:p w14:paraId="3E5E2EB3" w14:textId="484F07B1" w:rsidR="00585327" w:rsidRPr="009C1F6D" w:rsidRDefault="00B85733" w:rsidP="00B85733">
      <w:pPr>
        <w:tabs>
          <w:tab w:val="left" w:pos="5880"/>
        </w:tabs>
        <w:spacing w:line="240" w:lineRule="exact"/>
        <w:rPr>
          <w:rFonts w:cstheme="minorHAnsi"/>
        </w:rPr>
      </w:pPr>
      <w:r>
        <w:rPr>
          <w:rFonts w:cstheme="minorHAnsi"/>
          <w:spacing w:val="-2"/>
        </w:rPr>
        <w:t xml:space="preserve">            </w:t>
      </w:r>
      <w:r w:rsidR="00884A81">
        <w:rPr>
          <w:rFonts w:cstheme="minorHAnsi"/>
          <w:spacing w:val="-2"/>
        </w:rPr>
        <w:t xml:space="preserve">                 </w:t>
      </w:r>
      <w:r>
        <w:rPr>
          <w:rFonts w:cstheme="minorHAnsi"/>
          <w:spacing w:val="-2"/>
        </w:rPr>
        <w:t xml:space="preserve">  </w:t>
      </w:r>
      <w:r w:rsidR="00585327" w:rsidRPr="009C1F6D">
        <w:rPr>
          <w:rFonts w:cstheme="minorHAnsi"/>
          <w:spacing w:val="-2"/>
        </w:rPr>
        <w:t>Signature</w:t>
      </w:r>
      <w:r w:rsidR="00585327" w:rsidRPr="009C1F6D">
        <w:rPr>
          <w:rFonts w:cstheme="minorHAnsi"/>
        </w:rPr>
        <w:tab/>
      </w:r>
      <w:r w:rsidR="00884A81">
        <w:rPr>
          <w:rFonts w:cstheme="minorHAnsi"/>
        </w:rPr>
        <w:t xml:space="preserve">                </w:t>
      </w:r>
      <w:r w:rsidR="00585327" w:rsidRPr="009C1F6D">
        <w:rPr>
          <w:rFonts w:cstheme="minorHAnsi"/>
          <w:spacing w:val="-4"/>
        </w:rPr>
        <w:t>Date</w:t>
      </w:r>
    </w:p>
    <w:p w14:paraId="3E326C15" w14:textId="77777777" w:rsidR="00585327" w:rsidRPr="009C1F6D" w:rsidRDefault="00585327" w:rsidP="0058532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73D8F3BA" w14:textId="1F26C2CF" w:rsidR="00585327" w:rsidRPr="00B85733" w:rsidRDefault="00585327" w:rsidP="00B85733">
      <w:pPr>
        <w:pStyle w:val="BodyText"/>
        <w:spacing w:before="8"/>
        <w:ind w:left="0"/>
        <w:rPr>
          <w:rFonts w:asciiTheme="minorHAnsi" w:hAnsiTheme="minorHAnsi" w:cstheme="minorHAnsi"/>
          <w:sz w:val="22"/>
          <w:szCs w:val="22"/>
        </w:rPr>
      </w:pPr>
      <w:r w:rsidRPr="00B8573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3C7B771" wp14:editId="4C7A1F43">
                <wp:simplePos x="0" y="0"/>
                <wp:positionH relativeFrom="page">
                  <wp:posOffset>1280795</wp:posOffset>
                </wp:positionH>
                <wp:positionV relativeFrom="paragraph">
                  <wp:posOffset>144780</wp:posOffset>
                </wp:positionV>
                <wp:extent cx="1911350" cy="1270"/>
                <wp:effectExtent l="13970" t="6350" r="8255" b="1143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0" cy="1270"/>
                        </a:xfrm>
                        <a:custGeom>
                          <a:avLst/>
                          <a:gdLst>
                            <a:gd name="T0" fmla="+- 0 2017 2017"/>
                            <a:gd name="T1" fmla="*/ T0 w 3010"/>
                            <a:gd name="T2" fmla="+- 0 5027 2017"/>
                            <a:gd name="T3" fmla="*/ T2 w 3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10">
                              <a:moveTo>
                                <a:pt x="0" y="0"/>
                              </a:moveTo>
                              <a:lnTo>
                                <a:pt x="301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E1E8" id="Freeform: Shape 2" o:spid="_x0000_s1026" style="position:absolute;margin-left:100.85pt;margin-top:11.4pt;width:150.5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" path="m,l3010,e" filled="f" strokeweight=".14225mm">
                <v:path arrowok="t" o:connecttype="custom" o:connectlocs="0,0;1911350,0" o:connectangles="0,0"/>
                <w10:wrap type="topAndBottom" anchorx="page"/>
              </v:shape>
            </w:pict>
          </mc:Fallback>
        </mc:AlternateContent>
      </w:r>
      <w:r w:rsidR="00B85733">
        <w:rPr>
          <w:rFonts w:asciiTheme="minorHAnsi" w:hAnsiTheme="minorHAnsi" w:cstheme="minorHAnsi"/>
        </w:rPr>
        <w:t xml:space="preserve">           </w:t>
      </w:r>
      <w:r w:rsidR="00884A81">
        <w:rPr>
          <w:rFonts w:asciiTheme="minorHAnsi" w:hAnsiTheme="minorHAnsi" w:cstheme="minorHAnsi"/>
        </w:rPr>
        <w:t xml:space="preserve">         </w:t>
      </w:r>
      <w:r w:rsidR="00B85733">
        <w:rPr>
          <w:rFonts w:asciiTheme="minorHAnsi" w:hAnsiTheme="minorHAnsi" w:cstheme="minorHAnsi"/>
        </w:rPr>
        <w:t xml:space="preserve"> </w:t>
      </w:r>
      <w:r w:rsidRPr="00B85733">
        <w:rPr>
          <w:rFonts w:asciiTheme="minorHAnsi" w:hAnsiTheme="minorHAnsi" w:cstheme="minorHAnsi"/>
        </w:rPr>
        <w:t>Name</w:t>
      </w:r>
      <w:r w:rsidRPr="00B85733">
        <w:rPr>
          <w:rFonts w:asciiTheme="minorHAnsi" w:hAnsiTheme="minorHAnsi" w:cstheme="minorHAnsi"/>
          <w:spacing w:val="-6"/>
        </w:rPr>
        <w:t xml:space="preserve"> </w:t>
      </w:r>
      <w:r w:rsidRPr="00B85733">
        <w:rPr>
          <w:rFonts w:asciiTheme="minorHAnsi" w:hAnsiTheme="minorHAnsi" w:cstheme="minorHAnsi"/>
        </w:rPr>
        <w:t>(Please</w:t>
      </w:r>
      <w:r w:rsidRPr="00B85733">
        <w:rPr>
          <w:rFonts w:asciiTheme="minorHAnsi" w:hAnsiTheme="minorHAnsi" w:cstheme="minorHAnsi"/>
          <w:spacing w:val="-11"/>
        </w:rPr>
        <w:t xml:space="preserve"> </w:t>
      </w:r>
      <w:r w:rsidRPr="00B85733">
        <w:rPr>
          <w:rFonts w:asciiTheme="minorHAnsi" w:hAnsiTheme="minorHAnsi" w:cstheme="minorHAnsi"/>
          <w:spacing w:val="-2"/>
        </w:rPr>
        <w:t>Print)</w:t>
      </w:r>
    </w:p>
    <w:p w14:paraId="209ADDF1" w14:textId="77777777" w:rsidR="00625AC2" w:rsidRPr="009C1F6D" w:rsidRDefault="00625AC2" w:rsidP="00625AC2">
      <w:pPr>
        <w:pStyle w:val="BodyText"/>
        <w:spacing w:before="7"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7745D266" w14:textId="7F4B8EAA" w:rsidR="00585327" w:rsidRPr="009C1F6D" w:rsidRDefault="00585327" w:rsidP="00625AC2">
      <w:pPr>
        <w:pStyle w:val="BodyText"/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4CA589E4" w14:textId="19CBFA59" w:rsidR="00585327" w:rsidRPr="009C1F6D" w:rsidRDefault="00625AC2" w:rsidP="00625AC2">
      <w:pPr>
        <w:spacing w:line="240" w:lineRule="exact"/>
        <w:ind w:left="835"/>
        <w:rPr>
          <w:rFonts w:cstheme="minorHAnsi"/>
        </w:rPr>
      </w:pPr>
      <w:r w:rsidRPr="00625AC2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FD50A92" wp14:editId="7DF4F62C">
                <wp:simplePos x="0" y="0"/>
                <wp:positionH relativeFrom="page">
                  <wp:posOffset>1280795</wp:posOffset>
                </wp:positionH>
                <wp:positionV relativeFrom="paragraph">
                  <wp:posOffset>19685</wp:posOffset>
                </wp:positionV>
                <wp:extent cx="1911350" cy="1270"/>
                <wp:effectExtent l="13970" t="10160" r="8255" b="762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0" cy="1270"/>
                        </a:xfrm>
                        <a:custGeom>
                          <a:avLst/>
                          <a:gdLst>
                            <a:gd name="T0" fmla="+- 0 2017 2017"/>
                            <a:gd name="T1" fmla="*/ T0 w 3010"/>
                            <a:gd name="T2" fmla="+- 0 5027 2017"/>
                            <a:gd name="T3" fmla="*/ T2 w 3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10">
                              <a:moveTo>
                                <a:pt x="0" y="0"/>
                              </a:moveTo>
                              <a:lnTo>
                                <a:pt x="301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00194" id="Freeform: Shape 1" o:spid="_x0000_s1026" style="position:absolute;margin-left:100.85pt;margin-top:1.55pt;width:150.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" path="m,l3010,e" filled="f" strokeweight=".14225mm">
                <v:path arrowok="t" o:connecttype="custom" o:connectlocs="0,0;1911350,0" o:connectangles="0,0"/>
                <w10:wrap type="topAndBottom" anchorx="page"/>
              </v:shape>
            </w:pict>
          </mc:Fallback>
        </mc:AlternateContent>
      </w:r>
      <w:r w:rsidR="00884A81">
        <w:rPr>
          <w:rFonts w:cstheme="minorHAnsi"/>
        </w:rPr>
        <w:t xml:space="preserve">   </w:t>
      </w:r>
      <w:r w:rsidR="00585327" w:rsidRPr="009C1F6D">
        <w:rPr>
          <w:rFonts w:cstheme="minorHAnsi"/>
        </w:rPr>
        <w:t>Name</w:t>
      </w:r>
      <w:r w:rsidR="00585327" w:rsidRPr="009C1F6D">
        <w:rPr>
          <w:rFonts w:cstheme="minorHAnsi"/>
          <w:spacing w:val="-11"/>
        </w:rPr>
        <w:t xml:space="preserve"> </w:t>
      </w:r>
      <w:r w:rsidR="00585327" w:rsidRPr="009C1F6D">
        <w:rPr>
          <w:rFonts w:cstheme="minorHAnsi"/>
        </w:rPr>
        <w:t>of</w:t>
      </w:r>
      <w:r w:rsidR="00585327" w:rsidRPr="009C1F6D">
        <w:rPr>
          <w:rFonts w:cstheme="minorHAnsi"/>
          <w:spacing w:val="-9"/>
        </w:rPr>
        <w:t xml:space="preserve"> </w:t>
      </w:r>
      <w:r w:rsidR="00585327" w:rsidRPr="009C1F6D">
        <w:rPr>
          <w:rFonts w:cstheme="minorHAnsi"/>
          <w:spacing w:val="-2"/>
        </w:rPr>
        <w:t>Organization</w:t>
      </w:r>
    </w:p>
    <w:p w14:paraId="55F8512F" w14:textId="77777777" w:rsidR="00585327" w:rsidRPr="00585327" w:rsidRDefault="00585327" w:rsidP="00585327">
      <w:pPr>
        <w:tabs>
          <w:tab w:val="left" w:pos="1702"/>
        </w:tabs>
        <w:rPr>
          <w:sz w:val="48"/>
          <w:szCs w:val="48"/>
        </w:rPr>
      </w:pPr>
    </w:p>
    <w:p w14:paraId="5652A882" w14:textId="3C175A25" w:rsidR="00585327" w:rsidRPr="00585327" w:rsidRDefault="00585327" w:rsidP="00585327">
      <w:pPr>
        <w:rPr>
          <w:sz w:val="48"/>
          <w:szCs w:val="48"/>
        </w:rPr>
      </w:pPr>
    </w:p>
    <w:p w14:paraId="66EA0BE4" w14:textId="77777777" w:rsidR="00585327" w:rsidRPr="00585327" w:rsidRDefault="00585327" w:rsidP="00585327">
      <w:pPr>
        <w:rPr>
          <w:sz w:val="48"/>
          <w:szCs w:val="48"/>
        </w:rPr>
      </w:pPr>
    </w:p>
    <w:sectPr w:rsidR="00585327" w:rsidRPr="00585327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0FE6" w14:textId="77777777" w:rsidR="006C03CD" w:rsidRDefault="006C03CD" w:rsidP="00863D9F">
      <w:pPr>
        <w:spacing w:after="0" w:line="240" w:lineRule="auto"/>
      </w:pPr>
      <w:r>
        <w:separator/>
      </w:r>
    </w:p>
  </w:endnote>
  <w:endnote w:type="continuationSeparator" w:id="0">
    <w:p w14:paraId="5350212D" w14:textId="77777777" w:rsidR="006C03CD" w:rsidRDefault="006C03CD" w:rsidP="00863D9F">
      <w:pPr>
        <w:spacing w:after="0" w:line="240" w:lineRule="auto"/>
      </w:pPr>
      <w:r>
        <w:continuationSeparator/>
      </w:r>
    </w:p>
  </w:endnote>
  <w:endnote w:type="continuationNotice" w:id="1">
    <w:p w14:paraId="0D8FE704" w14:textId="77777777" w:rsidR="006C03CD" w:rsidRDefault="006C0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23F5" w14:textId="38B41AF3" w:rsidR="009907F1" w:rsidRDefault="009907F1" w:rsidP="009907F1">
    <w:pPr>
      <w:pStyle w:val="Footer"/>
      <w:jc w:val="right"/>
    </w:pPr>
    <w:r>
      <w:t xml:space="preserve">Revised </w:t>
    </w:r>
    <w:r w:rsidR="00320FFB">
      <w:t>9/</w:t>
    </w:r>
    <w:r w:rsidR="00C032B1">
      <w:t>19/2025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BE12" w14:textId="42408730" w:rsidR="00863D9F" w:rsidRDefault="00345933" w:rsidP="00585327">
    <w:pPr>
      <w:pStyle w:val="Footer"/>
      <w:jc w:val="right"/>
    </w:pPr>
    <w:r>
      <w:t xml:space="preserve">Revised </w:t>
    </w:r>
    <w:r w:rsidR="00C032B1">
      <w:t>9/19/2025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6EDC" w14:textId="77777777" w:rsidR="006C03CD" w:rsidRDefault="006C03CD" w:rsidP="00863D9F">
      <w:pPr>
        <w:spacing w:after="0" w:line="240" w:lineRule="auto"/>
      </w:pPr>
      <w:r>
        <w:separator/>
      </w:r>
    </w:p>
  </w:footnote>
  <w:footnote w:type="continuationSeparator" w:id="0">
    <w:p w14:paraId="47897EF4" w14:textId="77777777" w:rsidR="006C03CD" w:rsidRDefault="006C03CD" w:rsidP="00863D9F">
      <w:pPr>
        <w:spacing w:after="0" w:line="240" w:lineRule="auto"/>
      </w:pPr>
      <w:r>
        <w:continuationSeparator/>
      </w:r>
    </w:p>
  </w:footnote>
  <w:footnote w:type="continuationNotice" w:id="1">
    <w:p w14:paraId="7FCE9B9A" w14:textId="77777777" w:rsidR="006C03CD" w:rsidRDefault="006C03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2AA"/>
    <w:multiLevelType w:val="hybridMultilevel"/>
    <w:tmpl w:val="77B49162"/>
    <w:lvl w:ilvl="0" w:tplc="D1F06210">
      <w:start w:val="1"/>
      <w:numFmt w:val="decimal"/>
      <w:lvlText w:val="%1."/>
      <w:lvlJc w:val="left"/>
      <w:pPr>
        <w:ind w:left="83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8F72A85C">
      <w:numFmt w:val="bullet"/>
      <w:lvlText w:val=""/>
      <w:lvlJc w:val="left"/>
      <w:pPr>
        <w:ind w:left="11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2" w:tplc="76CCD254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6E62240A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 w:tplc="0584D12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51883D7A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CB6228BA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  <w:lvl w:ilvl="7" w:tplc="E1AC0EFE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7966AE02">
      <w:numFmt w:val="bullet"/>
      <w:lvlText w:val="•"/>
      <w:lvlJc w:val="left"/>
      <w:pPr>
        <w:ind w:left="79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FC0F87"/>
    <w:multiLevelType w:val="hybridMultilevel"/>
    <w:tmpl w:val="C54A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5054">
    <w:abstractNumId w:val="0"/>
  </w:num>
  <w:num w:numId="2" w16cid:durableId="13476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9F"/>
    <w:rsid w:val="00000578"/>
    <w:rsid w:val="00001E50"/>
    <w:rsid w:val="00006E0B"/>
    <w:rsid w:val="00024C08"/>
    <w:rsid w:val="00051F5E"/>
    <w:rsid w:val="00061F8B"/>
    <w:rsid w:val="00094752"/>
    <w:rsid w:val="000F01F2"/>
    <w:rsid w:val="001123D0"/>
    <w:rsid w:val="00130EA8"/>
    <w:rsid w:val="00170BAC"/>
    <w:rsid w:val="0017534D"/>
    <w:rsid w:val="00185B83"/>
    <w:rsid w:val="001873A4"/>
    <w:rsid w:val="001C1E90"/>
    <w:rsid w:val="001D3FCD"/>
    <w:rsid w:val="001D5527"/>
    <w:rsid w:val="001F0037"/>
    <w:rsid w:val="001F0114"/>
    <w:rsid w:val="002070BB"/>
    <w:rsid w:val="00225CC5"/>
    <w:rsid w:val="00226189"/>
    <w:rsid w:val="00245796"/>
    <w:rsid w:val="002845BB"/>
    <w:rsid w:val="00317FF3"/>
    <w:rsid w:val="00320FFB"/>
    <w:rsid w:val="00324966"/>
    <w:rsid w:val="00342248"/>
    <w:rsid w:val="00343FE3"/>
    <w:rsid w:val="00345933"/>
    <w:rsid w:val="00355AEB"/>
    <w:rsid w:val="00357939"/>
    <w:rsid w:val="00361E25"/>
    <w:rsid w:val="00390BC1"/>
    <w:rsid w:val="003926E9"/>
    <w:rsid w:val="003B0268"/>
    <w:rsid w:val="003D6CA3"/>
    <w:rsid w:val="0040370F"/>
    <w:rsid w:val="00416006"/>
    <w:rsid w:val="00447133"/>
    <w:rsid w:val="0047129F"/>
    <w:rsid w:val="00492B8B"/>
    <w:rsid w:val="004A459C"/>
    <w:rsid w:val="004C75EC"/>
    <w:rsid w:val="004F40EF"/>
    <w:rsid w:val="004F5591"/>
    <w:rsid w:val="00502451"/>
    <w:rsid w:val="00515D18"/>
    <w:rsid w:val="005265B6"/>
    <w:rsid w:val="00585327"/>
    <w:rsid w:val="00597D2B"/>
    <w:rsid w:val="005A0300"/>
    <w:rsid w:val="005B2F79"/>
    <w:rsid w:val="005B3737"/>
    <w:rsid w:val="005E0B19"/>
    <w:rsid w:val="005F7E12"/>
    <w:rsid w:val="00600042"/>
    <w:rsid w:val="00606031"/>
    <w:rsid w:val="00616551"/>
    <w:rsid w:val="0062020A"/>
    <w:rsid w:val="00625AC2"/>
    <w:rsid w:val="006354C9"/>
    <w:rsid w:val="00656464"/>
    <w:rsid w:val="0066671B"/>
    <w:rsid w:val="00670B3F"/>
    <w:rsid w:val="006979DE"/>
    <w:rsid w:val="006C03CD"/>
    <w:rsid w:val="006C08CF"/>
    <w:rsid w:val="006C274C"/>
    <w:rsid w:val="006D3E16"/>
    <w:rsid w:val="007463B2"/>
    <w:rsid w:val="0075023C"/>
    <w:rsid w:val="00760930"/>
    <w:rsid w:val="00804121"/>
    <w:rsid w:val="00832935"/>
    <w:rsid w:val="0084688F"/>
    <w:rsid w:val="00863D9F"/>
    <w:rsid w:val="00884A81"/>
    <w:rsid w:val="008B033C"/>
    <w:rsid w:val="008B2251"/>
    <w:rsid w:val="008B3D18"/>
    <w:rsid w:val="008C3887"/>
    <w:rsid w:val="008D3F20"/>
    <w:rsid w:val="008D6CD6"/>
    <w:rsid w:val="0090082A"/>
    <w:rsid w:val="00911EA8"/>
    <w:rsid w:val="0092195B"/>
    <w:rsid w:val="00980AE5"/>
    <w:rsid w:val="009907F1"/>
    <w:rsid w:val="00995607"/>
    <w:rsid w:val="009A3AC4"/>
    <w:rsid w:val="009C1F6D"/>
    <w:rsid w:val="009C4050"/>
    <w:rsid w:val="009C4F53"/>
    <w:rsid w:val="009E183B"/>
    <w:rsid w:val="009E214C"/>
    <w:rsid w:val="009F327A"/>
    <w:rsid w:val="00A00071"/>
    <w:rsid w:val="00A01AB1"/>
    <w:rsid w:val="00A25AD9"/>
    <w:rsid w:val="00A50BFB"/>
    <w:rsid w:val="00AC11F4"/>
    <w:rsid w:val="00AC5641"/>
    <w:rsid w:val="00B46051"/>
    <w:rsid w:val="00B85733"/>
    <w:rsid w:val="00BC4C2D"/>
    <w:rsid w:val="00BD1E34"/>
    <w:rsid w:val="00BD7B88"/>
    <w:rsid w:val="00BE1D4D"/>
    <w:rsid w:val="00BF0459"/>
    <w:rsid w:val="00C032B1"/>
    <w:rsid w:val="00C26F2C"/>
    <w:rsid w:val="00C442C1"/>
    <w:rsid w:val="00C7336C"/>
    <w:rsid w:val="00C85318"/>
    <w:rsid w:val="00CA1836"/>
    <w:rsid w:val="00CC58BB"/>
    <w:rsid w:val="00CE0DAF"/>
    <w:rsid w:val="00CE2758"/>
    <w:rsid w:val="00CF5005"/>
    <w:rsid w:val="00D0119B"/>
    <w:rsid w:val="00D03270"/>
    <w:rsid w:val="00D07E38"/>
    <w:rsid w:val="00D13F21"/>
    <w:rsid w:val="00D40E56"/>
    <w:rsid w:val="00D440E7"/>
    <w:rsid w:val="00D550B2"/>
    <w:rsid w:val="00D84F56"/>
    <w:rsid w:val="00DF37CF"/>
    <w:rsid w:val="00E04D78"/>
    <w:rsid w:val="00E41AEC"/>
    <w:rsid w:val="00E50182"/>
    <w:rsid w:val="00E61FE1"/>
    <w:rsid w:val="00EB6693"/>
    <w:rsid w:val="00EC6E16"/>
    <w:rsid w:val="00ED6A22"/>
    <w:rsid w:val="00ED7B5B"/>
    <w:rsid w:val="00EE0FB1"/>
    <w:rsid w:val="00F2422B"/>
    <w:rsid w:val="00F34E00"/>
    <w:rsid w:val="00F36059"/>
    <w:rsid w:val="00F41060"/>
    <w:rsid w:val="00F454F8"/>
    <w:rsid w:val="00F62848"/>
    <w:rsid w:val="00F64AFC"/>
    <w:rsid w:val="00F67EC5"/>
    <w:rsid w:val="00F769F2"/>
    <w:rsid w:val="00F945CC"/>
    <w:rsid w:val="00FA0E3C"/>
    <w:rsid w:val="00FB57E1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5E1BF"/>
  <w15:chartTrackingRefBased/>
  <w15:docId w15:val="{75E60BE7-6C12-4F7C-82C3-FE7F11B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D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9F"/>
  </w:style>
  <w:style w:type="paragraph" w:styleId="Footer">
    <w:name w:val="footer"/>
    <w:basedOn w:val="Normal"/>
    <w:link w:val="FooterChar"/>
    <w:uiPriority w:val="99"/>
    <w:unhideWhenUsed/>
    <w:rsid w:val="00863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9F"/>
  </w:style>
  <w:style w:type="character" w:styleId="Hyperlink">
    <w:name w:val="Hyperlink"/>
    <w:basedOn w:val="DefaultParagraphFont"/>
    <w:uiPriority w:val="99"/>
    <w:unhideWhenUsed/>
    <w:rsid w:val="00A25AD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85327"/>
    <w:pPr>
      <w:widowControl w:val="0"/>
      <w:autoSpaceDE w:val="0"/>
      <w:autoSpaceDN w:val="0"/>
      <w:spacing w:after="0" w:line="240" w:lineRule="auto"/>
      <w:ind w:left="119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85327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585327"/>
    <w:pPr>
      <w:widowControl w:val="0"/>
      <w:autoSpaceDE w:val="0"/>
      <w:autoSpaceDN w:val="0"/>
      <w:spacing w:before="59" w:after="0" w:line="240" w:lineRule="auto"/>
      <w:ind w:left="2999" w:right="297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853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85327"/>
    <w:pPr>
      <w:widowControl w:val="0"/>
      <w:autoSpaceDE w:val="0"/>
      <w:autoSpaceDN w:val="0"/>
      <w:spacing w:after="0" w:line="240" w:lineRule="auto"/>
      <w:ind w:left="1197" w:hanging="36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D55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1F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D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ftp.ucar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NBCClinicalLiaison@ucar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C_MSHO_ClinicalLiaison@ucare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care.org/providers/care-managers/care-coordination-trainings" TargetMode="External"/><Relationship Id="rId10" Type="http://schemas.openxmlformats.org/officeDocument/2006/relationships/image" Target="media/image1.emf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cm-p-001.sitecorecontenthub.cloud/api/public/content/secftp_instructions.pdf?v=096e856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63F98B65E34B92A216FA968070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C513A-4C0D-43A3-8814-856B071DC13A}"/>
      </w:docPartPr>
      <w:docPartBody>
        <w:p w:rsidR="000E2943" w:rsidRDefault="000E2943">
          <w:pPr>
            <w:pStyle w:val="C263F98B65E34B92A216FA9680704AAF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5E431A4C995047248352A9C82118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DF039-521F-43CE-8B33-65C0D4CB7085}"/>
      </w:docPartPr>
      <w:docPartBody>
        <w:p w:rsidR="000E2943" w:rsidRDefault="000E2943">
          <w:pPr>
            <w:pStyle w:val="5E431A4C995047248352A9C82118D277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5C865F95088344FE8FB24F12A96C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46F1-1615-4A00-B11A-838E67E1167B}"/>
      </w:docPartPr>
      <w:docPartBody>
        <w:p w:rsidR="000E2943" w:rsidRDefault="000E2943">
          <w:pPr>
            <w:pStyle w:val="5C865F95088344FE8FB24F12A96CA4ED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AA8426ADCA846DDB00FF02070994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DF9D-80DF-4DED-8364-295E8506AAA7}"/>
      </w:docPartPr>
      <w:docPartBody>
        <w:p w:rsidR="000E2943" w:rsidRDefault="000E2943">
          <w:pPr>
            <w:pStyle w:val="FAA8426ADCA846DDB00FF0207099491A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AD553B72737841AE90DAE7633AD9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BB0E-99BA-4431-9E11-498F9FE45712}"/>
      </w:docPartPr>
      <w:docPartBody>
        <w:p w:rsidR="000E2943" w:rsidRDefault="000E2943">
          <w:pPr>
            <w:pStyle w:val="AD553B72737841AE90DAE7633AD93AF8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E124FCB6D13F410B9A19D89CB7F03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19BA-5926-4EA2-B4B9-19DB46CBA5A3}"/>
      </w:docPartPr>
      <w:docPartBody>
        <w:p w:rsidR="00342977" w:rsidRDefault="000E2943" w:rsidP="000E2943">
          <w:pPr>
            <w:pStyle w:val="E124FCB6D13F410B9A19D89CB7F037DE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  <w:docPart>
      <w:docPartPr>
        <w:name w:val="61DF3DC1FC904C1DBFA977268F3C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E78D-1027-4DA6-A6EC-7BF05F87663D}"/>
      </w:docPartPr>
      <w:docPartBody>
        <w:p w:rsidR="00422983" w:rsidRDefault="00A254F0" w:rsidP="00A254F0">
          <w:pPr>
            <w:pStyle w:val="61DF3DC1FC904C1DBFA977268F3C4341"/>
          </w:pPr>
          <w:r w:rsidRPr="00863D9F">
            <w:rPr>
              <w:rStyle w:val="PlaceholderText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EE"/>
    <w:rsid w:val="000E2943"/>
    <w:rsid w:val="000E4507"/>
    <w:rsid w:val="00342977"/>
    <w:rsid w:val="00422983"/>
    <w:rsid w:val="006B4412"/>
    <w:rsid w:val="006D06EE"/>
    <w:rsid w:val="007D4438"/>
    <w:rsid w:val="00926328"/>
    <w:rsid w:val="00A254F0"/>
    <w:rsid w:val="00A50BFB"/>
    <w:rsid w:val="00B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4F0"/>
    <w:rPr>
      <w:color w:val="808080"/>
    </w:rPr>
  </w:style>
  <w:style w:type="paragraph" w:customStyle="1" w:styleId="E124FCB6D13F410B9A19D89CB7F037DE">
    <w:name w:val="E124FCB6D13F410B9A19D89CB7F037DE"/>
    <w:rsid w:val="000E2943"/>
  </w:style>
  <w:style w:type="paragraph" w:customStyle="1" w:styleId="C263F98B65E34B92A216FA9680704AAF">
    <w:name w:val="C263F98B65E34B92A216FA9680704AAF"/>
  </w:style>
  <w:style w:type="paragraph" w:customStyle="1" w:styleId="5E431A4C995047248352A9C82118D277">
    <w:name w:val="5E431A4C995047248352A9C82118D277"/>
  </w:style>
  <w:style w:type="paragraph" w:customStyle="1" w:styleId="5C865F95088344FE8FB24F12A96CA4ED">
    <w:name w:val="5C865F95088344FE8FB24F12A96CA4ED"/>
  </w:style>
  <w:style w:type="paragraph" w:customStyle="1" w:styleId="FAA8426ADCA846DDB00FF0207099491A">
    <w:name w:val="FAA8426ADCA846DDB00FF0207099491A"/>
  </w:style>
  <w:style w:type="paragraph" w:customStyle="1" w:styleId="AD553B72737841AE90DAE7633AD93AF8">
    <w:name w:val="AD553B72737841AE90DAE7633AD93AF8"/>
  </w:style>
  <w:style w:type="paragraph" w:customStyle="1" w:styleId="61DF3DC1FC904C1DBFA977268F3C4341">
    <w:name w:val="61DF3DC1FC904C1DBFA977268F3C4341"/>
    <w:rsid w:val="00A25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35015-59C3-4FC2-8FE8-4AB816088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C098B-D7A0-4765-BFEB-084AF59B0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CD6CD-7A70-48AC-A22E-54C757B26430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4309</Characters>
  <Application>Microsoft Office Word</Application>
  <DocSecurity>0</DocSecurity>
  <Lines>106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5223</CharactersWithSpaces>
  <SharedDoc>false</SharedDoc>
  <HLinks>
    <vt:vector size="24" baseType="variant">
      <vt:variant>
        <vt:i4>65637</vt:i4>
      </vt:variant>
      <vt:variant>
        <vt:i4>9</vt:i4>
      </vt:variant>
      <vt:variant>
        <vt:i4>0</vt:i4>
      </vt:variant>
      <vt:variant>
        <vt:i4>5</vt:i4>
      </vt:variant>
      <vt:variant>
        <vt:lpwstr>https://media.ucare.org/-/media/documents/provider/general/secftp_usertips.pdf?rev=a50fdbd408b14ab4af2be49e341c54bb&amp;hash=8327E2C931D8DA5FFF943C326EBED995&amp;_gl=1*t22ayl*_ga*MTE4NjE5MTU4OC4xNjY2NjM5NzE2*_ga_JCX0DKEMHJ*MTY5OTY1NDU0NS44MDMuMS4xNjk5NjU0NTQ3LjAuMC4w</vt:lpwstr>
      </vt:variant>
      <vt:variant>
        <vt:lpwstr/>
      </vt:variant>
      <vt:variant>
        <vt:i4>1769543</vt:i4>
      </vt:variant>
      <vt:variant>
        <vt:i4>6</vt:i4>
      </vt:variant>
      <vt:variant>
        <vt:i4>0</vt:i4>
      </vt:variant>
      <vt:variant>
        <vt:i4>5</vt:i4>
      </vt:variant>
      <vt:variant>
        <vt:lpwstr>https://secftp.ucare.org/</vt:lpwstr>
      </vt:variant>
      <vt:variant>
        <vt:lpwstr/>
      </vt:variant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mailto:SNBCClinicalLiaison@ucare.org</vt:lpwstr>
      </vt:variant>
      <vt:variant>
        <vt:lpwstr/>
      </vt:variant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mailto:MSC_MSHO_ClinicalLiaison@ucare.org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Sagnes</dc:creator>
  <cp:keywords/>
  <dc:description/>
  <cp:lastModifiedBy>Samantha Rue</cp:lastModifiedBy>
  <cp:revision>2</cp:revision>
  <dcterms:created xsi:type="dcterms:W3CDTF">2025-09-19T15:11:00Z</dcterms:created>
  <dcterms:modified xsi:type="dcterms:W3CDTF">2025-09-19T15:11:00Z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c17044f3-4c1b-48d2-8c74-34a4a9469300</vt:lpwstr>
  </property>
</Properties>
</file>