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321A" w14:textId="77777777" w:rsidR="001E1813" w:rsidRDefault="006A5E2F" w:rsidP="00B900FF">
      <w:pPr>
        <w:spacing w:after="0" w:line="276" w:lineRule="auto"/>
        <w:jc w:val="center"/>
        <w:rPr>
          <w:b/>
          <w:sz w:val="28"/>
          <w:szCs w:val="28"/>
        </w:rPr>
      </w:pPr>
      <w:r w:rsidRPr="00203088">
        <w:rPr>
          <w:b/>
          <w:sz w:val="28"/>
          <w:szCs w:val="28"/>
        </w:rPr>
        <w:t>Request a Car Seat Input</w:t>
      </w:r>
      <w:r w:rsidR="00490036">
        <w:rPr>
          <w:b/>
          <w:sz w:val="28"/>
          <w:szCs w:val="28"/>
        </w:rPr>
        <w:t xml:space="preserve"> – Quick Guide</w:t>
      </w:r>
    </w:p>
    <w:p w14:paraId="21BA5BD0" w14:textId="1964C71E" w:rsidR="00B51AEF" w:rsidRPr="00B31FB8" w:rsidRDefault="00B900FF" w:rsidP="00B31FB8">
      <w:pPr>
        <w:spacing w:after="0" w:line="276" w:lineRule="auto"/>
        <w:jc w:val="center"/>
        <w:rPr>
          <w:sz w:val="28"/>
          <w:szCs w:val="28"/>
        </w:rPr>
      </w:pPr>
      <w:r w:rsidRPr="00B900FF">
        <w:rPr>
          <w:sz w:val="28"/>
          <w:szCs w:val="28"/>
        </w:rPr>
        <w:t>UCare SEATS Program</w:t>
      </w:r>
    </w:p>
    <w:p w14:paraId="056102B9" w14:textId="009BB791" w:rsidR="00B51AEF" w:rsidRDefault="00B51AEF" w:rsidP="00203088">
      <w:pPr>
        <w:numPr>
          <w:ilvl w:val="0"/>
          <w:numId w:val="2"/>
        </w:numPr>
        <w:spacing w:after="0" w:line="276" w:lineRule="auto"/>
      </w:pPr>
      <w:r>
        <w:t xml:space="preserve">Login to the UCare Provider Portal. Under the </w:t>
      </w:r>
      <w:r w:rsidRPr="00B51AEF">
        <w:rPr>
          <w:b/>
        </w:rPr>
        <w:t>Provider Inquiries</w:t>
      </w:r>
      <w:r>
        <w:t xml:space="preserve"> tab, select </w:t>
      </w:r>
      <w:r w:rsidRPr="00B51AEF">
        <w:rPr>
          <w:b/>
        </w:rPr>
        <w:t>SEATS Program</w:t>
      </w:r>
      <w:r>
        <w:rPr>
          <w:b/>
        </w:rPr>
        <w:t>.</w:t>
      </w:r>
      <w:r>
        <w:t xml:space="preserve"> Follow the </w:t>
      </w:r>
      <w:r w:rsidR="00850A79" w:rsidRPr="00850A79">
        <w:rPr>
          <w:b/>
        </w:rPr>
        <w:t>SEATS Provider Portal</w:t>
      </w:r>
      <w:r w:rsidR="00850A79">
        <w:t xml:space="preserve"> link</w:t>
      </w:r>
      <w:r>
        <w:t xml:space="preserve">. </w:t>
      </w:r>
    </w:p>
    <w:p w14:paraId="75B2239C" w14:textId="77777777" w:rsidR="00203088" w:rsidRPr="00203088" w:rsidRDefault="00203088" w:rsidP="00203088">
      <w:pPr>
        <w:numPr>
          <w:ilvl w:val="0"/>
          <w:numId w:val="2"/>
        </w:numPr>
        <w:spacing w:after="0" w:line="276" w:lineRule="auto"/>
      </w:pPr>
      <w:r w:rsidRPr="00203088">
        <w:t xml:space="preserve">Click on </w:t>
      </w:r>
      <w:r w:rsidRPr="00203088">
        <w:rPr>
          <w:b/>
          <w:bCs/>
        </w:rPr>
        <w:t>Members</w:t>
      </w:r>
      <w:r w:rsidRPr="00203088">
        <w:t xml:space="preserve"> tab</w:t>
      </w:r>
    </w:p>
    <w:p w14:paraId="4E0CFE8C" w14:textId="77777777" w:rsidR="00203088" w:rsidRPr="00203088" w:rsidRDefault="00203088" w:rsidP="00203088">
      <w:pPr>
        <w:numPr>
          <w:ilvl w:val="0"/>
          <w:numId w:val="2"/>
        </w:numPr>
        <w:spacing w:after="0" w:line="276" w:lineRule="auto"/>
      </w:pPr>
      <w:r w:rsidRPr="00203088">
        <w:t xml:space="preserve">Perform Member Search. Enter UCare ID in </w:t>
      </w:r>
      <w:r w:rsidRPr="00203088">
        <w:rPr>
          <w:b/>
          <w:bCs/>
        </w:rPr>
        <w:t>Instrument</w:t>
      </w:r>
      <w:r w:rsidRPr="00203088">
        <w:t xml:space="preserve"> field.</w:t>
      </w:r>
    </w:p>
    <w:p w14:paraId="638E29D5" w14:textId="77777777" w:rsidR="00203088" w:rsidRPr="00203088" w:rsidRDefault="00203088" w:rsidP="00203088">
      <w:pPr>
        <w:numPr>
          <w:ilvl w:val="0"/>
          <w:numId w:val="2"/>
        </w:numPr>
        <w:spacing w:after="0" w:line="276" w:lineRule="auto"/>
      </w:pPr>
      <w:r w:rsidRPr="00203088">
        <w:t xml:space="preserve">Select member (click on </w:t>
      </w:r>
      <w:r w:rsidRPr="00203088">
        <w:rPr>
          <w:b/>
          <w:bCs/>
        </w:rPr>
        <w:t>ID</w:t>
      </w:r>
      <w:r w:rsidRPr="00203088">
        <w:t xml:space="preserve"> hyperlink)</w:t>
      </w:r>
    </w:p>
    <w:p w14:paraId="5FE7BC93" w14:textId="77777777" w:rsidR="00C01776" w:rsidRDefault="00203088" w:rsidP="00203088">
      <w:pPr>
        <w:numPr>
          <w:ilvl w:val="0"/>
          <w:numId w:val="2"/>
        </w:numPr>
        <w:spacing w:after="0" w:line="276" w:lineRule="auto"/>
      </w:pPr>
      <w:r w:rsidRPr="00203088">
        <w:t xml:space="preserve">Click on </w:t>
      </w:r>
      <w:r w:rsidRPr="00203088">
        <w:rPr>
          <w:b/>
          <w:bCs/>
        </w:rPr>
        <w:t xml:space="preserve">Ways to Earn </w:t>
      </w:r>
      <w:r w:rsidRPr="00203088">
        <w:t>tab</w:t>
      </w:r>
      <w:r w:rsidR="00C01776">
        <w:t>.</w:t>
      </w:r>
      <w:bookmarkStart w:id="0" w:name="_GoBack"/>
      <w:bookmarkEnd w:id="0"/>
    </w:p>
    <w:p w14:paraId="583A3854" w14:textId="77777777" w:rsidR="00C01776" w:rsidRDefault="00C01776" w:rsidP="00C01776">
      <w:pPr>
        <w:spacing w:after="0" w:line="276" w:lineRule="auto"/>
        <w:ind w:firstLine="720"/>
      </w:pPr>
      <w:r>
        <w:t>There a</w:t>
      </w:r>
      <w:r w:rsidR="008B27B8">
        <w:t>re</w:t>
      </w:r>
      <w:r>
        <w:t xml:space="preserve"> 4 screen types that may appear next:</w:t>
      </w:r>
    </w:p>
    <w:p w14:paraId="4C8FE20E" w14:textId="77777777" w:rsidR="00C01776" w:rsidRDefault="00C01776" w:rsidP="00C01776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If both the </w:t>
      </w:r>
      <w:r w:rsidRPr="00C01776">
        <w:rPr>
          <w:b/>
        </w:rPr>
        <w:t>Request a Car Seat</w:t>
      </w:r>
      <w:r>
        <w:t xml:space="preserve"> and </w:t>
      </w:r>
      <w:r w:rsidRPr="00C01776">
        <w:rPr>
          <w:b/>
        </w:rPr>
        <w:t>Car Seat Distribution</w:t>
      </w:r>
      <w:r>
        <w:t xml:space="preserve"> options are shown (and not shaded), then the member is eligible for a car seat.</w:t>
      </w:r>
    </w:p>
    <w:p w14:paraId="46E0105F" w14:textId="77777777" w:rsidR="00C01776" w:rsidRDefault="00C01776" w:rsidP="00C01776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If the </w:t>
      </w:r>
      <w:r w:rsidRPr="00C01776">
        <w:rPr>
          <w:b/>
        </w:rPr>
        <w:t>Request a Car Seat</w:t>
      </w:r>
      <w:r>
        <w:t xml:space="preserve"> option is shaded</w:t>
      </w:r>
      <w:r w:rsidR="008B27B8">
        <w:t xml:space="preserve"> (greyed out)</w:t>
      </w:r>
      <w:r>
        <w:t>, then another provider has already request</w:t>
      </w:r>
      <w:r w:rsidR="00FD5C6A">
        <w:t>ed</w:t>
      </w:r>
      <w:r>
        <w:t xml:space="preserve"> a seat for the current month.</w:t>
      </w:r>
    </w:p>
    <w:p w14:paraId="1CE0EBD3" w14:textId="77777777" w:rsidR="00C01776" w:rsidRDefault="00C01776" w:rsidP="00C01776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If the screen is blank, then the member’s UCare coverage has ended or </w:t>
      </w:r>
      <w:r w:rsidR="008B27B8">
        <w:t>does not meet the criteria for distribution.</w:t>
      </w:r>
    </w:p>
    <w:p w14:paraId="7BC3B2EC" w14:textId="77777777" w:rsidR="00C01776" w:rsidRDefault="008B27B8" w:rsidP="008B27B8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If you see the </w:t>
      </w:r>
      <w:r w:rsidRPr="008B27B8">
        <w:rPr>
          <w:b/>
        </w:rPr>
        <w:t>Member is not currently eligible for a car seat</w:t>
      </w:r>
      <w:r>
        <w:t xml:space="preserve"> message, then the member has already received a car seat within the limits of the program. Check the </w:t>
      </w:r>
      <w:r w:rsidRPr="008B27B8">
        <w:rPr>
          <w:b/>
        </w:rPr>
        <w:t>Attributes</w:t>
      </w:r>
      <w:r>
        <w:t xml:space="preserve"> tab to see when the member is next eligible for a car seat (</w:t>
      </w:r>
      <w:r w:rsidRPr="008B27B8">
        <w:rPr>
          <w:b/>
        </w:rPr>
        <w:t>Effective To</w:t>
      </w:r>
      <w:r>
        <w:t xml:space="preserve"> date).</w:t>
      </w:r>
    </w:p>
    <w:p w14:paraId="1DB40D8F" w14:textId="77777777" w:rsidR="00203088" w:rsidRPr="00203088" w:rsidRDefault="00E15956" w:rsidP="00203088">
      <w:pPr>
        <w:numPr>
          <w:ilvl w:val="0"/>
          <w:numId w:val="2"/>
        </w:numPr>
        <w:spacing w:after="0" w:line="276" w:lineRule="auto"/>
      </w:pPr>
      <w:r w:rsidRPr="00203088">
        <w:rPr>
          <w:noProof/>
        </w:rPr>
        <w:drawing>
          <wp:anchor distT="0" distB="0" distL="114300" distR="114300" simplePos="0" relativeHeight="251658240" behindDoc="1" locked="0" layoutInCell="1" allowOverlap="1" wp14:anchorId="35DCEAAB" wp14:editId="77236900">
            <wp:simplePos x="0" y="0"/>
            <wp:positionH relativeFrom="column">
              <wp:posOffset>4505325</wp:posOffset>
            </wp:positionH>
            <wp:positionV relativeFrom="paragraph">
              <wp:posOffset>158750</wp:posOffset>
            </wp:positionV>
            <wp:extent cx="228600" cy="247650"/>
            <wp:effectExtent l="0" t="0" r="0" b="0"/>
            <wp:wrapTight wrapText="bothSides">
              <wp:wrapPolygon edited="0">
                <wp:start x="0" y="0"/>
                <wp:lineTo x="0" y="19938"/>
                <wp:lineTo x="19800" y="19938"/>
                <wp:lineTo x="19800" y="0"/>
                <wp:lineTo x="0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CDBC00C-1502-4AAD-B555-5B8E2BB80D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CDBC00C-1502-4AAD-B555-5B8E2BB80D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7B8" w:rsidRPr="008B27B8">
        <w:rPr>
          <w:bCs/>
        </w:rPr>
        <w:t>If the member is eligible for a car seat, select</w:t>
      </w:r>
      <w:r w:rsidR="008B27B8">
        <w:rPr>
          <w:b/>
          <w:bCs/>
        </w:rPr>
        <w:t xml:space="preserve"> </w:t>
      </w:r>
      <w:r w:rsidR="00203088" w:rsidRPr="00203088">
        <w:rPr>
          <w:b/>
          <w:bCs/>
        </w:rPr>
        <w:t>Request a Car Seat</w:t>
      </w:r>
    </w:p>
    <w:p w14:paraId="1F78EA50" w14:textId="77777777" w:rsidR="00203088" w:rsidRPr="00203088" w:rsidRDefault="00203088" w:rsidP="00203088">
      <w:pPr>
        <w:numPr>
          <w:ilvl w:val="1"/>
          <w:numId w:val="2"/>
        </w:numPr>
        <w:spacing w:after="0" w:line="276" w:lineRule="auto"/>
      </w:pPr>
      <w:r w:rsidRPr="00203088">
        <w:t xml:space="preserve">Click the red </w:t>
      </w:r>
      <w:r w:rsidRPr="00203088">
        <w:rPr>
          <w:b/>
        </w:rPr>
        <w:t>“i”</w:t>
      </w:r>
      <w:r>
        <w:t xml:space="preserve"> icon and the </w:t>
      </w:r>
      <w:r w:rsidRPr="00203088">
        <w:rPr>
          <w:b/>
        </w:rPr>
        <w:t>More Details</w:t>
      </w:r>
      <w:r w:rsidRPr="00203088">
        <w:t xml:space="preserve"> screen </w:t>
      </w:r>
      <w:r>
        <w:t>will</w:t>
      </w:r>
      <w:r w:rsidRPr="00203088">
        <w:t xml:space="preserve"> display</w:t>
      </w:r>
    </w:p>
    <w:p w14:paraId="7CC1BDD9" w14:textId="77777777" w:rsidR="00203088" w:rsidRDefault="00203088" w:rsidP="00203088">
      <w:pPr>
        <w:pStyle w:val="ListParagraph"/>
        <w:numPr>
          <w:ilvl w:val="0"/>
          <w:numId w:val="2"/>
        </w:numPr>
        <w:spacing w:after="0" w:line="276" w:lineRule="auto"/>
      </w:pPr>
      <w:r w:rsidRPr="00203088">
        <w:t xml:space="preserve">Click the </w:t>
      </w:r>
      <w:r w:rsidRPr="00203088">
        <w:rPr>
          <w:b/>
          <w:bCs/>
        </w:rPr>
        <w:t>Load</w:t>
      </w:r>
      <w:r w:rsidRPr="00203088">
        <w:t xml:space="preserve"> button</w:t>
      </w:r>
    </w:p>
    <w:p w14:paraId="2F9D3647" w14:textId="77777777" w:rsidR="00203088" w:rsidRDefault="00203088" w:rsidP="00203088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The </w:t>
      </w:r>
      <w:r w:rsidRPr="00203088">
        <w:rPr>
          <w:b/>
          <w:bCs/>
        </w:rPr>
        <w:t xml:space="preserve">Load New Activity </w:t>
      </w:r>
      <w:r w:rsidRPr="00203088">
        <w:t>screen will display</w:t>
      </w:r>
    </w:p>
    <w:p w14:paraId="3D3812CA" w14:textId="77777777" w:rsidR="00203088" w:rsidRPr="00203088" w:rsidRDefault="00203088" w:rsidP="00203088">
      <w:pPr>
        <w:pStyle w:val="ListParagraph"/>
        <w:numPr>
          <w:ilvl w:val="0"/>
          <w:numId w:val="2"/>
        </w:numPr>
        <w:spacing w:after="0" w:line="276" w:lineRule="auto"/>
      </w:pPr>
      <w:r w:rsidRPr="00203088">
        <w:rPr>
          <w:b/>
        </w:rPr>
        <w:t>Load New Activity</w:t>
      </w:r>
      <w:r w:rsidR="008B27B8" w:rsidRPr="008B27B8">
        <w:t xml:space="preserve"> </w:t>
      </w:r>
      <w:r w:rsidRPr="008B27B8">
        <w:t>Input</w:t>
      </w:r>
      <w:r w:rsidRPr="00203088">
        <w:t xml:space="preserve"> Instructions:</w:t>
      </w:r>
    </w:p>
    <w:p w14:paraId="2B35B6C9" w14:textId="77777777" w:rsidR="00203088" w:rsidRPr="00203088" w:rsidRDefault="00203088" w:rsidP="00113EB5">
      <w:pPr>
        <w:pStyle w:val="ListParagraph"/>
        <w:numPr>
          <w:ilvl w:val="0"/>
          <w:numId w:val="6"/>
        </w:numPr>
        <w:spacing w:after="0" w:line="276" w:lineRule="auto"/>
      </w:pPr>
      <w:r w:rsidRPr="00203088">
        <w:rPr>
          <w:b/>
          <w:bCs/>
        </w:rPr>
        <w:t>Activity Date:</w:t>
      </w:r>
      <w:r w:rsidRPr="00203088">
        <w:t xml:space="preserve"> Input today’s date, </w:t>
      </w:r>
      <w:proofErr w:type="gramStart"/>
      <w:r w:rsidRPr="00203088">
        <w:t>assuming that</w:t>
      </w:r>
      <w:proofErr w:type="gramEnd"/>
      <w:r w:rsidRPr="00203088">
        <w:t xml:space="preserve"> the car seat distribution will occur in the current month.  </w:t>
      </w:r>
    </w:p>
    <w:p w14:paraId="46B209F9" w14:textId="77777777" w:rsidR="00203088" w:rsidRPr="00203088" w:rsidRDefault="00203088" w:rsidP="00113EB5">
      <w:pPr>
        <w:pStyle w:val="ListParagraph"/>
        <w:numPr>
          <w:ilvl w:val="0"/>
          <w:numId w:val="6"/>
        </w:numPr>
        <w:spacing w:after="0" w:line="276" w:lineRule="auto"/>
      </w:pPr>
      <w:r w:rsidRPr="00203088">
        <w:rPr>
          <w:b/>
          <w:bCs/>
        </w:rPr>
        <w:t>Location:</w:t>
      </w:r>
      <w:r w:rsidRPr="00203088">
        <w:t xml:space="preserve"> This will default to the provider’s location</w:t>
      </w:r>
    </w:p>
    <w:p w14:paraId="37355DD7" w14:textId="77777777" w:rsidR="00203088" w:rsidRPr="00203088" w:rsidRDefault="00203088" w:rsidP="00113EB5">
      <w:pPr>
        <w:pStyle w:val="ListParagraph"/>
        <w:numPr>
          <w:ilvl w:val="0"/>
          <w:numId w:val="6"/>
        </w:numPr>
        <w:spacing w:after="0" w:line="276" w:lineRule="auto"/>
      </w:pPr>
      <w:r w:rsidRPr="00203088">
        <w:rPr>
          <w:b/>
          <w:bCs/>
        </w:rPr>
        <w:t>Instrument:</w:t>
      </w:r>
      <w:r w:rsidRPr="00203088">
        <w:t xml:space="preserve"> Will default to the member’s ID</w:t>
      </w:r>
    </w:p>
    <w:p w14:paraId="155DC66B" w14:textId="77777777" w:rsidR="00203088" w:rsidRPr="00203088" w:rsidRDefault="00203088" w:rsidP="00113EB5">
      <w:pPr>
        <w:pStyle w:val="ListParagraph"/>
        <w:numPr>
          <w:ilvl w:val="0"/>
          <w:numId w:val="6"/>
        </w:numPr>
        <w:spacing w:after="0" w:line="276" w:lineRule="auto"/>
      </w:pPr>
      <w:r w:rsidRPr="00203088">
        <w:rPr>
          <w:b/>
          <w:bCs/>
        </w:rPr>
        <w:t>Reference Number:</w:t>
      </w:r>
      <w:r w:rsidRPr="00203088">
        <w:t xml:space="preserve"> Auto defaulted by system, no input needed. </w:t>
      </w:r>
    </w:p>
    <w:p w14:paraId="4991AB05" w14:textId="77777777" w:rsidR="00203088" w:rsidRPr="00203088" w:rsidRDefault="00203088" w:rsidP="00113EB5">
      <w:pPr>
        <w:pStyle w:val="ListParagraph"/>
        <w:numPr>
          <w:ilvl w:val="0"/>
          <w:numId w:val="6"/>
        </w:numPr>
        <w:spacing w:after="0" w:line="276" w:lineRule="auto"/>
      </w:pPr>
      <w:r w:rsidRPr="00203088">
        <w:rPr>
          <w:b/>
          <w:bCs/>
        </w:rPr>
        <w:t>Quantity:</w:t>
      </w:r>
      <w:r w:rsidRPr="00203088">
        <w:t xml:space="preserve"> Input the number of car seats being requested. </w:t>
      </w:r>
    </w:p>
    <w:p w14:paraId="745AC8D6" w14:textId="77777777" w:rsidR="00203088" w:rsidRDefault="00203088" w:rsidP="00113EB5">
      <w:pPr>
        <w:pStyle w:val="ListParagraph"/>
        <w:numPr>
          <w:ilvl w:val="0"/>
          <w:numId w:val="6"/>
        </w:numPr>
        <w:spacing w:after="0" w:line="276" w:lineRule="auto"/>
      </w:pPr>
      <w:r w:rsidRPr="00203088">
        <w:rPr>
          <w:b/>
          <w:bCs/>
        </w:rPr>
        <w:t>Attributes</w:t>
      </w:r>
      <w:r>
        <w:rPr>
          <w:b/>
          <w:bCs/>
        </w:rPr>
        <w:t xml:space="preserve"> (pregnant members)</w:t>
      </w:r>
      <w:r w:rsidRPr="00203088">
        <w:rPr>
          <w:b/>
          <w:bCs/>
        </w:rPr>
        <w:t>:</w:t>
      </w:r>
      <w:r w:rsidRPr="00203088">
        <w:t xml:space="preserve">  Click the down arrow to open this field. For any pregnant members that are requesting a car seat,</w:t>
      </w:r>
      <w:r>
        <w:t xml:space="preserve"> you </w:t>
      </w:r>
      <w:r w:rsidRPr="008B27B8">
        <w:rPr>
          <w:u w:val="single"/>
        </w:rPr>
        <w:t>must</w:t>
      </w:r>
      <w:r w:rsidRPr="00203088">
        <w:t xml:space="preserve"> enter their due date. Enter with the following format: </w:t>
      </w:r>
    </w:p>
    <w:p w14:paraId="59D7BAC4" w14:textId="77777777" w:rsidR="00203088" w:rsidRDefault="00203088" w:rsidP="00113EB5">
      <w:pPr>
        <w:pStyle w:val="ListParagraph"/>
        <w:numPr>
          <w:ilvl w:val="1"/>
          <w:numId w:val="6"/>
        </w:numPr>
        <w:spacing w:after="0" w:line="276" w:lineRule="auto"/>
      </w:pPr>
      <w:r w:rsidRPr="00203088">
        <w:t>Name</w:t>
      </w:r>
      <w:r>
        <w:t xml:space="preserve"> </w:t>
      </w:r>
      <w:r w:rsidRPr="00203088">
        <w:t>=</w:t>
      </w:r>
      <w:r>
        <w:t xml:space="preserve"> </w:t>
      </w:r>
      <w:r w:rsidRPr="00203088">
        <w:t>due</w:t>
      </w:r>
    </w:p>
    <w:p w14:paraId="4424E950" w14:textId="77777777" w:rsidR="00203088" w:rsidRPr="00203088" w:rsidRDefault="00203088" w:rsidP="00113EB5">
      <w:pPr>
        <w:pStyle w:val="ListParagraph"/>
        <w:numPr>
          <w:ilvl w:val="1"/>
          <w:numId w:val="6"/>
        </w:numPr>
        <w:spacing w:after="0" w:line="276" w:lineRule="auto"/>
      </w:pPr>
      <w:r w:rsidRPr="00203088">
        <w:t>Value</w:t>
      </w:r>
      <w:r>
        <w:t xml:space="preserve"> (due date) </w:t>
      </w:r>
      <w:r w:rsidRPr="00203088">
        <w:t>=</w:t>
      </w:r>
      <w:r>
        <w:t xml:space="preserve"> </w:t>
      </w:r>
      <w:r w:rsidRPr="00203088">
        <w:t>MM/DD/YYYY</w:t>
      </w:r>
    </w:p>
    <w:p w14:paraId="5717826B" w14:textId="77777777" w:rsidR="00203088" w:rsidRDefault="00203088" w:rsidP="00113EB5">
      <w:pPr>
        <w:pStyle w:val="ListParagraph"/>
        <w:numPr>
          <w:ilvl w:val="0"/>
          <w:numId w:val="6"/>
        </w:numPr>
        <w:spacing w:after="0" w:line="276" w:lineRule="auto"/>
      </w:pPr>
      <w:r w:rsidRPr="00203088">
        <w:rPr>
          <w:b/>
          <w:bCs/>
        </w:rPr>
        <w:t>Description</w:t>
      </w:r>
      <w:r w:rsidRPr="00203088">
        <w:t xml:space="preserve">: Input any text, which will show on the activity history transaction. </w:t>
      </w:r>
    </w:p>
    <w:p w14:paraId="3BF33357" w14:textId="77777777" w:rsidR="00113EB5" w:rsidRDefault="00113EB5" w:rsidP="00113EB5">
      <w:pPr>
        <w:pStyle w:val="ListParagraph"/>
        <w:numPr>
          <w:ilvl w:val="0"/>
          <w:numId w:val="2"/>
        </w:numPr>
        <w:spacing w:after="0" w:line="276" w:lineRule="auto"/>
      </w:pPr>
      <w:r w:rsidRPr="00113EB5">
        <w:t xml:space="preserve">Then click </w:t>
      </w:r>
      <w:r w:rsidRPr="00113EB5">
        <w:rPr>
          <w:b/>
          <w:bCs/>
        </w:rPr>
        <w:t>Save</w:t>
      </w:r>
      <w:r w:rsidRPr="00113EB5">
        <w:t xml:space="preserve"> and the request will save and display the </w:t>
      </w:r>
      <w:r w:rsidRPr="00113EB5">
        <w:rPr>
          <w:b/>
        </w:rPr>
        <w:t xml:space="preserve">Activity History </w:t>
      </w:r>
      <w:r w:rsidRPr="00113EB5">
        <w:t xml:space="preserve">showing the </w:t>
      </w:r>
      <w:r w:rsidR="00490036">
        <w:t>submission</w:t>
      </w:r>
      <w:r w:rsidRPr="00113EB5">
        <w:t xml:space="preserve">. </w:t>
      </w:r>
    </w:p>
    <w:p w14:paraId="7C055CBB" w14:textId="77777777" w:rsidR="00453040" w:rsidRDefault="00453040" w:rsidP="00453040">
      <w:pPr>
        <w:pStyle w:val="ListParagraph"/>
        <w:spacing w:after="0" w:line="276" w:lineRule="auto"/>
      </w:pPr>
    </w:p>
    <w:p w14:paraId="74C360C0" w14:textId="0DA6B23D" w:rsidR="00113EB5" w:rsidRDefault="001C4F87" w:rsidP="0060088F">
      <w:pPr>
        <w:pStyle w:val="ListParagraph"/>
        <w:numPr>
          <w:ilvl w:val="0"/>
          <w:numId w:val="2"/>
        </w:numPr>
        <w:spacing w:after="0" w:line="276" w:lineRule="auto"/>
      </w:pPr>
      <w:bookmarkStart w:id="1" w:name="_Hlk30575908"/>
      <w:r w:rsidRPr="003019D6">
        <w:rPr>
          <w:u w:val="single"/>
        </w:rPr>
        <w:t>Important</w:t>
      </w:r>
      <w:r w:rsidRPr="003019D6">
        <w:t xml:space="preserve">: </w:t>
      </w:r>
      <w:r w:rsidR="003019D6">
        <w:t xml:space="preserve">In </w:t>
      </w:r>
      <w:r w:rsidR="003019D6" w:rsidRPr="003019D6">
        <w:rPr>
          <w:b/>
        </w:rPr>
        <w:t>Activity History</w:t>
      </w:r>
      <w:r w:rsidR="003019D6">
        <w:t xml:space="preserve">, confirm that the request has been approved – the </w:t>
      </w:r>
      <w:r w:rsidR="003019D6" w:rsidRPr="003019D6">
        <w:rPr>
          <w:b/>
        </w:rPr>
        <w:t>Rewards</w:t>
      </w:r>
      <w:r w:rsidR="003019D6">
        <w:t xml:space="preserve"> column of your request </w:t>
      </w:r>
      <w:r w:rsidR="00453040">
        <w:t>must</w:t>
      </w:r>
      <w:r w:rsidR="003019D6">
        <w:t xml:space="preserve"> display the number </w:t>
      </w:r>
      <w:r w:rsidR="003019D6" w:rsidRPr="00B00CB8">
        <w:rPr>
          <w:b/>
          <w:u w:val="single"/>
        </w:rPr>
        <w:t>1</w:t>
      </w:r>
      <w:r w:rsidR="00B00CB8">
        <w:rPr>
          <w:b/>
        </w:rPr>
        <w:t xml:space="preserve"> </w:t>
      </w:r>
      <w:r w:rsidR="00B00CB8" w:rsidRPr="00B00CB8">
        <w:t>for</w:t>
      </w:r>
      <w:r w:rsidR="00B00CB8" w:rsidRPr="00E2622B">
        <w:t xml:space="preserve"> 1 car seat </w:t>
      </w:r>
      <w:r w:rsidR="00B00CB8">
        <w:t>requested</w:t>
      </w:r>
      <w:r w:rsidR="003019D6">
        <w:t xml:space="preserve">. You may need to refresh the page for this column to update. </w:t>
      </w:r>
    </w:p>
    <w:p w14:paraId="06639878" w14:textId="1361E71C" w:rsidR="00203088" w:rsidRDefault="003019D6" w:rsidP="00E556D7">
      <w:pPr>
        <w:pStyle w:val="ListParagraph"/>
        <w:spacing w:after="0" w:line="276" w:lineRule="auto"/>
      </w:pPr>
      <w:r w:rsidRPr="003019D6">
        <w:t xml:space="preserve">If </w:t>
      </w:r>
      <w:r>
        <w:t xml:space="preserve">a </w:t>
      </w:r>
      <w:r w:rsidRPr="00936821">
        <w:rPr>
          <w:b/>
        </w:rPr>
        <w:t xml:space="preserve">zero (0) </w:t>
      </w:r>
      <w:r w:rsidR="00936821">
        <w:t xml:space="preserve">still </w:t>
      </w:r>
      <w:r>
        <w:t>display</w:t>
      </w:r>
      <w:r w:rsidR="00936821">
        <w:t>s</w:t>
      </w:r>
      <w:r>
        <w:t xml:space="preserve"> after you</w:t>
      </w:r>
      <w:r w:rsidR="00936821">
        <w:t>’ve</w:t>
      </w:r>
      <w:r>
        <w:t xml:space="preserve"> refresh</w:t>
      </w:r>
      <w:r w:rsidR="00936821">
        <w:t>ed</w:t>
      </w:r>
      <w:r>
        <w:t xml:space="preserve"> the page, </w:t>
      </w:r>
      <w:r w:rsidR="00936821">
        <w:t xml:space="preserve">then click on the </w:t>
      </w:r>
      <w:r w:rsidR="00936821" w:rsidRPr="00936821">
        <w:rPr>
          <w:b/>
        </w:rPr>
        <w:t>&gt;</w:t>
      </w:r>
      <w:r w:rsidR="00936821">
        <w:t xml:space="preserve"> symbol (first column) to view the error code. You may need to re-enter the request with the correct information. For additional </w:t>
      </w:r>
      <w:r w:rsidR="00453040">
        <w:t>info on how</w:t>
      </w:r>
      <w:r w:rsidR="00101C63">
        <w:t xml:space="preserve"> </w:t>
      </w:r>
      <w:r w:rsidR="00453040">
        <w:t>to re-enter</w:t>
      </w:r>
      <w:r w:rsidR="00936821">
        <w:t xml:space="preserve">, refer to the Training </w:t>
      </w:r>
      <w:r w:rsidR="00453040">
        <w:t>PowerPoint’s “Error Messages” slide.</w:t>
      </w:r>
      <w:bookmarkEnd w:id="1"/>
    </w:p>
    <w:sectPr w:rsidR="00203088" w:rsidSect="00B31FB8">
      <w:footerReference w:type="default" r:id="rId8"/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EF71" w14:textId="77777777" w:rsidR="00F31028" w:rsidRDefault="00F31028" w:rsidP="00F31028">
      <w:pPr>
        <w:spacing w:after="0" w:line="240" w:lineRule="auto"/>
      </w:pPr>
      <w:r>
        <w:separator/>
      </w:r>
    </w:p>
  </w:endnote>
  <w:endnote w:type="continuationSeparator" w:id="0">
    <w:p w14:paraId="378993FB" w14:textId="77777777" w:rsidR="00F31028" w:rsidRDefault="00F31028" w:rsidP="00F3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5796" w14:textId="77777777" w:rsidR="00F31028" w:rsidRPr="00F31028" w:rsidRDefault="006C6FEA" w:rsidP="00F3102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2/</w:t>
    </w:r>
    <w:r w:rsidR="00F31028" w:rsidRPr="00F31028">
      <w:rPr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E0E12" w14:textId="77777777" w:rsidR="00F31028" w:rsidRDefault="00F31028" w:rsidP="00F31028">
      <w:pPr>
        <w:spacing w:after="0" w:line="240" w:lineRule="auto"/>
      </w:pPr>
      <w:r>
        <w:separator/>
      </w:r>
    </w:p>
  </w:footnote>
  <w:footnote w:type="continuationSeparator" w:id="0">
    <w:p w14:paraId="74EEF38F" w14:textId="77777777" w:rsidR="00F31028" w:rsidRDefault="00F31028" w:rsidP="00F3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2F8B"/>
    <w:multiLevelType w:val="hybridMultilevel"/>
    <w:tmpl w:val="437EC192"/>
    <w:lvl w:ilvl="0" w:tplc="7592F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2E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8D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0A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0B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A6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4A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058C1"/>
    <w:multiLevelType w:val="hybridMultilevel"/>
    <w:tmpl w:val="0310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D5C"/>
    <w:multiLevelType w:val="hybridMultilevel"/>
    <w:tmpl w:val="15AEF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3E45"/>
    <w:multiLevelType w:val="hybridMultilevel"/>
    <w:tmpl w:val="611A9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53131C"/>
    <w:multiLevelType w:val="hybridMultilevel"/>
    <w:tmpl w:val="7DA22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9077C0"/>
    <w:multiLevelType w:val="hybridMultilevel"/>
    <w:tmpl w:val="AF34E222"/>
    <w:lvl w:ilvl="0" w:tplc="BC4C4B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02D82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26C37E">
      <w:start w:val="2610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625B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0878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FC70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3C2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E87F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3C454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2F"/>
    <w:rsid w:val="00101C63"/>
    <w:rsid w:val="00113EB5"/>
    <w:rsid w:val="001C4F87"/>
    <w:rsid w:val="001E1813"/>
    <w:rsid w:val="00203088"/>
    <w:rsid w:val="003019D6"/>
    <w:rsid w:val="00453040"/>
    <w:rsid w:val="00490036"/>
    <w:rsid w:val="006A5E2F"/>
    <w:rsid w:val="006C6FEA"/>
    <w:rsid w:val="00850A79"/>
    <w:rsid w:val="008B27B8"/>
    <w:rsid w:val="00935257"/>
    <w:rsid w:val="00936821"/>
    <w:rsid w:val="00B00CB8"/>
    <w:rsid w:val="00B31FB8"/>
    <w:rsid w:val="00B51AEF"/>
    <w:rsid w:val="00B900FF"/>
    <w:rsid w:val="00C01776"/>
    <w:rsid w:val="00E15956"/>
    <w:rsid w:val="00E556D7"/>
    <w:rsid w:val="00F31028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3818"/>
  <w15:chartTrackingRefBased/>
  <w15:docId w15:val="{3EBC1830-C91D-4039-80BF-511C33EA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28"/>
  </w:style>
  <w:style w:type="paragraph" w:styleId="Footer">
    <w:name w:val="footer"/>
    <w:basedOn w:val="Normal"/>
    <w:link w:val="FooterChar"/>
    <w:uiPriority w:val="99"/>
    <w:unhideWhenUsed/>
    <w:rsid w:val="00F3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28"/>
  </w:style>
  <w:style w:type="character" w:styleId="CommentReference">
    <w:name w:val="annotation reference"/>
    <w:basedOn w:val="DefaultParagraphFont"/>
    <w:uiPriority w:val="99"/>
    <w:semiHidden/>
    <w:unhideWhenUsed/>
    <w:rsid w:val="00FD5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Shoua Vang (Health Educator)</dc:creator>
  <cp:keywords/>
  <dc:description/>
  <cp:lastModifiedBy>Shoua Vang (Health Educator)</cp:lastModifiedBy>
  <cp:revision>23</cp:revision>
  <dcterms:created xsi:type="dcterms:W3CDTF">2020-01-22T13:38:00Z</dcterms:created>
  <dcterms:modified xsi:type="dcterms:W3CDTF">2020-01-23T21:28:00Z</dcterms:modified>
</cp:coreProperties>
</file>